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BEF6" w14:textId="5BC476A6" w:rsidR="009D0593" w:rsidRDefault="000742B7" w:rsidP="009D0593">
      <w:pPr>
        <w:jc w:val="center"/>
        <w:rPr>
          <w:rFonts w:ascii="Times New Roman" w:hAnsi="Times New Roman" w:cs="Times New Roman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0892E7" wp14:editId="5D64EF98">
            <wp:extent cx="1066800" cy="873443"/>
            <wp:effectExtent l="0" t="0" r="0" b="3175"/>
            <wp:docPr id="2" name="Obraz 1" descr="Przedszkole- STARE info - GRUPA II ŻABKI | Zespół Szkol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- STARE info - GRUPA II ŻABKI | Zespół Szkoln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75" cy="8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93" w:rsidRPr="00D6326D">
        <w:rPr>
          <w:rFonts w:ascii="Times New Roman" w:hAnsi="Times New Roman" w:cs="Times New Roman"/>
          <w:b/>
          <w:color w:val="00B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ŻABKI</w:t>
      </w:r>
    </w:p>
    <w:p w14:paraId="19DA1CD6" w14:textId="35199438" w:rsidR="009D0593" w:rsidRPr="00D6326D" w:rsidRDefault="00AC6D18" w:rsidP="009D0593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Luty </w:t>
      </w:r>
      <w:r w:rsidR="009D0593" w:rsidRPr="00D6326D"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9D0593" w:rsidRPr="00D6326D"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223782B1" w14:textId="5E341D07" w:rsidR="009D0593" w:rsidRPr="009D0593" w:rsidRDefault="009D0593" w:rsidP="009D0593">
      <w:pPr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593"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Tematyka zajęć edukacyjnych:</w:t>
      </w:r>
    </w:p>
    <w:p w14:paraId="02C9CA77" w14:textId="62C9F5EF" w:rsidR="009D0593" w:rsidRPr="00AD3B98" w:rsidRDefault="00AC6D18" w:rsidP="00AD3B98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/>
          <w:sz w:val="40"/>
          <w:szCs w:val="40"/>
        </w:rPr>
      </w:pPr>
      <w:r w:rsidRPr="00AC6D18">
        <w:rPr>
          <w:rFonts w:ascii="Times New Roman" w:hAnsi="Times New Roman"/>
          <w:b/>
          <w:color w:val="000000"/>
          <w:sz w:val="40"/>
          <w:szCs w:val="40"/>
        </w:rPr>
        <w:t>Bajki, baśnie, bajeczki</w:t>
      </w:r>
      <w:r>
        <w:rPr>
          <w:rFonts w:ascii="Times New Roman" w:hAnsi="Times New Roman"/>
          <w:b/>
          <w:color w:val="000000"/>
          <w:sz w:val="40"/>
          <w:szCs w:val="40"/>
        </w:rPr>
        <w:t>.</w:t>
      </w:r>
      <w:r w:rsidR="00846101" w:rsidRPr="00846101">
        <w:rPr>
          <w:noProof/>
        </w:rPr>
        <w:t xml:space="preserve"> </w:t>
      </w:r>
      <w:r w:rsidR="00587122">
        <w:rPr>
          <w:noProof/>
        </w:rPr>
        <w:drawing>
          <wp:inline distT="0" distB="0" distL="0" distR="0" wp14:anchorId="78ECAA50" wp14:editId="0F19D368">
            <wp:extent cx="1103450" cy="1085823"/>
            <wp:effectExtent l="0" t="0" r="1905" b="635"/>
            <wp:docPr id="1362433817" name="Obraz 1" descr="Libro pop-up 3d con tema fiaba del castello | Vetto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o pop-up 3d con tema fiaba del castello | Vettore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98" cy="109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7264" w14:textId="4A1BFFCE" w:rsidR="00AD3B98" w:rsidRPr="00846101" w:rsidRDefault="009D0593" w:rsidP="00846101">
      <w:pPr>
        <w:spacing w:line="240" w:lineRule="auto"/>
        <w:rPr>
          <w:rStyle w:val="A10"/>
          <w:rFonts w:ascii="Times New Roman" w:hAnsi="Times New Roman" w:cs="Times New Roman"/>
          <w:sz w:val="24"/>
          <w:szCs w:val="24"/>
          <w:u w:val="none"/>
        </w:rPr>
      </w:pPr>
      <w:r w:rsidRPr="00846101">
        <w:rPr>
          <w:rFonts w:ascii="Times New Roman" w:hAnsi="Times New Roman" w:cs="Times New Roman"/>
          <w:sz w:val="28"/>
          <w:szCs w:val="28"/>
        </w:rPr>
        <w:t>Dziec</w:t>
      </w:r>
      <w:r w:rsidR="00AC6D18">
        <w:rPr>
          <w:rFonts w:ascii="Times New Roman" w:hAnsi="Times New Roman" w:cs="Times New Roman"/>
          <w:sz w:val="28"/>
          <w:szCs w:val="28"/>
        </w:rPr>
        <w:t>i</w:t>
      </w:r>
      <w:r w:rsidRPr="00846101">
        <w:rPr>
          <w:rFonts w:ascii="Times New Roman" w:hAnsi="Times New Roman" w:cs="Times New Roman"/>
          <w:sz w:val="28"/>
          <w:szCs w:val="28"/>
        </w:rPr>
        <w:t>:</w:t>
      </w:r>
    </w:p>
    <w:p w14:paraId="23691958" w14:textId="7FC01DD4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AC6D18">
        <w:rPr>
          <w:rFonts w:ascii="Times New Roman" w:hAnsi="Times New Roman"/>
          <w:sz w:val="24"/>
          <w:szCs w:val="24"/>
        </w:rPr>
        <w:t>określą swój nastrój</w:t>
      </w:r>
    </w:p>
    <w:p w14:paraId="11FE04BC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wezmą udział w zabawach orientacyjno-porządkowych</w:t>
      </w:r>
    </w:p>
    <w:p w14:paraId="590869E0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wysłuchają opowiadania Agaty Widzowskiej Białe gołębie</w:t>
      </w:r>
    </w:p>
    <w:p w14:paraId="32D29E74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wezmą udział w improwizacji instrumentalnej muzycznej baśni</w:t>
      </w:r>
    </w:p>
    <w:p w14:paraId="55158714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będą rozwiązywać zagadki słuchowe</w:t>
      </w:r>
    </w:p>
    <w:p w14:paraId="35EBFA49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wysłuchają i nauczą się piosenki Baśnie</w:t>
      </w:r>
    </w:p>
    <w:p w14:paraId="38ED8B33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będą oglądać książeczki z baśniami i inne</w:t>
      </w:r>
    </w:p>
    <w:p w14:paraId="0C0204B6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będą ustalać równoliczność zbiorów</w:t>
      </w:r>
    </w:p>
    <w:p w14:paraId="447B8425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będą rozwijać umiejętność przeliczania w poznanym zakresie</w:t>
      </w:r>
    </w:p>
    <w:p w14:paraId="51896AF6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wybiorą najpiękniejszą okładkę książki</w:t>
      </w:r>
    </w:p>
    <w:p w14:paraId="1FD9524F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dowiedzą się, dlaczego nie należy rozmawiać z nieznajomymi</w:t>
      </w:r>
    </w:p>
    <w:p w14:paraId="6F376C99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zapoznają się z baśnią Czerwony Kapturek</w:t>
      </w:r>
    </w:p>
    <w:p w14:paraId="3C4E29DC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wykonają ilustrację metodą odbijania</w:t>
      </w:r>
    </w:p>
    <w:p w14:paraId="1DA8B591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będą brać udział w zabawach logopedycznych</w:t>
      </w:r>
    </w:p>
    <w:p w14:paraId="6C4A2A94" w14:textId="77777777" w:rsidR="00AC6D18" w:rsidRPr="00AC6D18" w:rsidRDefault="00AC6D18" w:rsidP="00AC6D1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wykonają maskotkę smoka</w:t>
      </w:r>
    </w:p>
    <w:p w14:paraId="7F3BB3F9" w14:textId="745064BA" w:rsidR="00AD3B98" w:rsidRDefault="00AC6D18" w:rsidP="00AC6D18">
      <w:pPr>
        <w:pStyle w:val="Akapitzlist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6D18">
        <w:rPr>
          <w:rFonts w:ascii="Times New Roman" w:hAnsi="Times New Roman"/>
          <w:sz w:val="24"/>
          <w:szCs w:val="24"/>
        </w:rPr>
        <w:t>− wykonają pracę plastyczną Zaczarowana książka</w:t>
      </w:r>
    </w:p>
    <w:p w14:paraId="680836CB" w14:textId="77777777" w:rsidR="00AC6D18" w:rsidRPr="007B499D" w:rsidRDefault="00AC6D18" w:rsidP="00AC6D18">
      <w:pPr>
        <w:pStyle w:val="Akapitzlist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F5B9548" w14:textId="3FAE63D6" w:rsidR="000742B7" w:rsidRPr="00846101" w:rsidRDefault="00AC6D18" w:rsidP="00846101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C6D18">
        <w:rPr>
          <w:rFonts w:ascii="Times New Roman" w:hAnsi="Times New Roman" w:cs="Times New Roman"/>
          <w:b/>
          <w:bCs/>
          <w:noProof/>
          <w:sz w:val="40"/>
          <w:szCs w:val="40"/>
        </w:rPr>
        <w:t>Wspaniałe zabawy na śniegu</w:t>
      </w:r>
      <w:r w:rsidR="00587122">
        <w:rPr>
          <w:noProof/>
        </w:rPr>
        <w:drawing>
          <wp:inline distT="0" distB="0" distL="0" distR="0" wp14:anchorId="2038D9E5" wp14:editId="7CB03623">
            <wp:extent cx="1445260" cy="964712"/>
            <wp:effectExtent l="0" t="0" r="2540" b="6985"/>
            <wp:docPr id="2121399895" name="Obraz 3" descr="Bezpieczne zabawy na śniegu - Wiki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ieczne zabawy na śniegu - Wiki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5677" cy="97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531C9" w14:textId="27B0CCC2" w:rsidR="00AC6D18" w:rsidRDefault="00AD3B98" w:rsidP="00AC6D18">
      <w:pPr>
        <w:spacing w:after="0" w:line="240" w:lineRule="auto"/>
        <w:jc w:val="both"/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D0593" w:rsidRPr="009D0593">
        <w:rPr>
          <w:rFonts w:ascii="Times New Roman" w:hAnsi="Times New Roman" w:cs="Times New Roman"/>
          <w:kern w:val="0"/>
          <w:sz w:val="28"/>
          <w:szCs w:val="28"/>
          <w14:ligatures w14:val="none"/>
        </w:rPr>
        <w:t>Dziec</w:t>
      </w:r>
      <w:r w:rsidR="00AC6D18">
        <w:rPr>
          <w:rFonts w:ascii="Times New Roman" w:hAnsi="Times New Roman" w:cs="Times New Roman"/>
          <w:kern w:val="0"/>
          <w:sz w:val="28"/>
          <w:szCs w:val="28"/>
          <w14:ligatures w14:val="none"/>
        </w:rPr>
        <w:t>i</w:t>
      </w:r>
      <w:r w:rsidR="009D0593" w:rsidRPr="009D0593"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  <w:r w:rsidR="00AC6D18" w:rsidRPr="00AC6D18">
        <w:t xml:space="preserve"> </w:t>
      </w:r>
    </w:p>
    <w:p w14:paraId="417DF131" w14:textId="27966032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określą swój nastrój</w:t>
      </w:r>
    </w:p>
    <w:p w14:paraId="179AC649" w14:textId="7AD840AB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wezmą udział w zabawach orientacyjno-porządkowych</w:t>
      </w:r>
    </w:p>
    <w:p w14:paraId="27B59E0F" w14:textId="0F5BBCEF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wysłuchają opowiadania Barbary Szelągowskiej Na stoku</w:t>
      </w:r>
    </w:p>
    <w:p w14:paraId="7D7D807C" w14:textId="3D1180E9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będą brały udział w zimowych eksperymentach</w:t>
      </w:r>
    </w:p>
    <w:p w14:paraId="52B7097C" w14:textId="713975EE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dowiedzą się, jakie właściwości fizyczne ma śnieg</w:t>
      </w:r>
    </w:p>
    <w:p w14:paraId="52F3BE60" w14:textId="51A209AC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lastRenderedPageBreak/>
        <w:t>będą obserwowały korę drzew pod śniegiem,</w:t>
      </w:r>
    </w:p>
    <w:p w14:paraId="6BDB4B07" w14:textId="2731EB1F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wysłuchają i nauczą się piosenki Zimowa wyliczanka</w:t>
      </w:r>
    </w:p>
    <w:p w14:paraId="56DA49CC" w14:textId="7F04BC78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będą improwizować przy muzyce</w:t>
      </w:r>
    </w:p>
    <w:p w14:paraId="0F4DF380" w14:textId="090A7346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będą przeliczać w dostępnym dla siebie zakresie</w:t>
      </w:r>
    </w:p>
    <w:p w14:paraId="3C83278D" w14:textId="03F0AD43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dowiedzą się, jaki jest właściwy ubiór na zabawy na śniegu</w:t>
      </w:r>
    </w:p>
    <w:p w14:paraId="0E9132F4" w14:textId="2F278AD6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dowiedzą się, jakie są sporty zimowe</w:t>
      </w:r>
    </w:p>
    <w:p w14:paraId="735C6F3D" w14:textId="52BC995E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poznają zasady bezpiecznej zabawy na śniegu i na lodzie</w:t>
      </w:r>
    </w:p>
    <w:p w14:paraId="3C2464A2" w14:textId="44FCEE04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będą brać udział w zabawach językowych</w:t>
      </w:r>
    </w:p>
    <w:p w14:paraId="5B355CDD" w14:textId="004C9F5A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rozwiną strefę emocjonalną</w:t>
      </w:r>
    </w:p>
    <w:p w14:paraId="2938651A" w14:textId="3EAD1252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dowiedzą się, jakie sprzęty wykorzystuje się podczas zabaw i sportów zimowych</w:t>
      </w:r>
    </w:p>
    <w:p w14:paraId="738B4F9D" w14:textId="74763EE1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wykonają pracę plastyczną Sportowa Pani Zima</w:t>
      </w:r>
    </w:p>
    <w:p w14:paraId="427A2A94" w14:textId="519C3AD3" w:rsidR="00AC6D18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będą rozwiązywać zagadki</w:t>
      </w:r>
    </w:p>
    <w:p w14:paraId="508BB313" w14:textId="2404917B" w:rsidR="009D0593" w:rsidRPr="00827A45" w:rsidRDefault="00AC6D18" w:rsidP="00AC6D1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45">
        <w:rPr>
          <w:rFonts w:ascii="Times New Roman" w:hAnsi="Times New Roman" w:cs="Times New Roman"/>
          <w:sz w:val="24"/>
          <w:szCs w:val="24"/>
        </w:rPr>
        <w:t>wzbogacą słownictwo</w:t>
      </w:r>
    </w:p>
    <w:p w14:paraId="55EB5832" w14:textId="12055836" w:rsidR="00AD3B98" w:rsidRPr="00AC6D18" w:rsidRDefault="00AC6D18" w:rsidP="00AD3B9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AC6D18">
        <w:rPr>
          <w:rFonts w:ascii="Times New Roman" w:hAnsi="Times New Roman" w:cs="Times New Roman"/>
          <w:b/>
          <w:bCs/>
          <w:noProof/>
          <w:sz w:val="40"/>
          <w:szCs w:val="40"/>
        </w:rPr>
        <w:t>Tajemnice kosmosu</w:t>
      </w:r>
      <w:r w:rsidR="00587122">
        <w:rPr>
          <w:noProof/>
        </w:rPr>
        <w:drawing>
          <wp:inline distT="0" distB="0" distL="0" distR="0" wp14:anchorId="7215CE7B" wp14:editId="633288C7">
            <wp:extent cx="1571625" cy="1068936"/>
            <wp:effectExtent l="0" t="0" r="0" b="0"/>
            <wp:docPr id="6" name="Obraz 5" descr="Poznajemy kosmos - zabawy nie tylko dla przyszł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znajemy kosmos - zabawy nie tylko dla przyszłeg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1" cy="107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9447" w14:textId="315B135F" w:rsidR="000742B7" w:rsidRDefault="000742B7" w:rsidP="000742B7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742B7">
        <w:rPr>
          <w:rFonts w:ascii="Times New Roman" w:hAnsi="Times New Roman" w:cs="Times New Roman"/>
          <w:kern w:val="0"/>
          <w:sz w:val="28"/>
          <w:szCs w:val="28"/>
          <w14:ligatures w14:val="none"/>
        </w:rPr>
        <w:t>Dziec</w:t>
      </w:r>
      <w:r w:rsidR="00AC6D18">
        <w:rPr>
          <w:rFonts w:ascii="Times New Roman" w:hAnsi="Times New Roman" w:cs="Times New Roman"/>
          <w:kern w:val="0"/>
          <w:sz w:val="28"/>
          <w:szCs w:val="28"/>
          <w14:ligatures w14:val="none"/>
        </w:rPr>
        <w:t>i</w:t>
      </w:r>
      <w:r w:rsidRPr="000742B7"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00930D32" w14:textId="7B1DCBBB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--</w:t>
      </w: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wysłuchają opowiadania Ewy </w:t>
      </w:r>
      <w:proofErr w:type="spellStart"/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Stadtmüller</w:t>
      </w:r>
      <w:proofErr w:type="spellEnd"/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Spacerkiem po Drodze Mlecznej</w:t>
      </w:r>
    </w:p>
    <w:p w14:paraId="246DE566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− wysłuchają wiersza Jadwigi </w:t>
      </w:r>
      <w:proofErr w:type="spellStart"/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Koczanowskiej</w:t>
      </w:r>
      <w:proofErr w:type="spellEnd"/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Ufoludki</w:t>
      </w:r>
    </w:p>
    <w:p w14:paraId="2706304E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wysłuchają zagadek i rymowanki Martyny Marzec</w:t>
      </w:r>
    </w:p>
    <w:p w14:paraId="3377F2CC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określą nastrój</w:t>
      </w:r>
    </w:p>
    <w:p w14:paraId="1BAA3EC3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wysłuchają i nauczą się piosenki Podróż w kosmos</w:t>
      </w:r>
    </w:p>
    <w:p w14:paraId="6D3674F9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wykonają pracę plastyczną Przystanek Droga Mleczna</w:t>
      </w:r>
    </w:p>
    <w:p w14:paraId="5D326A81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będą wykonywać dowolne improwizacje ruchowe</w:t>
      </w:r>
    </w:p>
    <w:p w14:paraId="722CCAA0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utrwalą wiedzę na temat planet Układu Słonecznego</w:t>
      </w:r>
    </w:p>
    <w:p w14:paraId="3B664E51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będą odnajdywać różnice pomiędzy planetami</w:t>
      </w:r>
    </w:p>
    <w:p w14:paraId="5ED74C5F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wezmą udział w kwizie</w:t>
      </w:r>
    </w:p>
    <w:p w14:paraId="0499B547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wypowiedzą się w języku ufoludków</w:t>
      </w:r>
    </w:p>
    <w:p w14:paraId="17CC1354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złożą obrazki ufoludków zgodnie z usłyszaną instrukcją</w:t>
      </w:r>
    </w:p>
    <w:p w14:paraId="0B0E2947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stworzą ufoludki z figur geometrycznych</w:t>
      </w:r>
    </w:p>
    <w:p w14:paraId="39523F44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utrwalą określenia: mały, większy, największy, mniej, więcej</w:t>
      </w:r>
    </w:p>
    <w:p w14:paraId="2351EF91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narysują ufoludka zgodnie z usłyszaną instrukcją</w:t>
      </w:r>
    </w:p>
    <w:p w14:paraId="19605BAE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poszerzą wiedzę o pojazdach kosmicznych</w:t>
      </w:r>
    </w:p>
    <w:p w14:paraId="20A9D910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wykonają ćwiczenia oddechowe, emisyjne i językowe</w:t>
      </w:r>
    </w:p>
    <w:p w14:paraId="2EF8ECCB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będą pracować w parach i grupach</w:t>
      </w:r>
    </w:p>
    <w:p w14:paraId="1EA0E125" w14:textId="77777777" w:rsidR="00AC6D18" w:rsidRPr="00827A45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wykonają doświadczenia</w:t>
      </w:r>
    </w:p>
    <w:p w14:paraId="70A52A92" w14:textId="1CEA012A" w:rsidR="00AC6D18" w:rsidRDefault="00AC6D18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27A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− stworzą historyjkę o kosmosie</w:t>
      </w:r>
    </w:p>
    <w:p w14:paraId="15A92A13" w14:textId="77777777" w:rsidR="00587122" w:rsidRPr="00827A45" w:rsidRDefault="00587122" w:rsidP="00AC6D1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6178D4" w14:textId="3114FCEC" w:rsidR="00AD3B98" w:rsidRPr="00AC6D18" w:rsidRDefault="00AC6D18" w:rsidP="00AD3B9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C6D18"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W dziecięcym laboratorium</w:t>
      </w:r>
      <w:r w:rsidR="00587122">
        <w:rPr>
          <w:noProof/>
        </w:rPr>
        <w:drawing>
          <wp:inline distT="0" distB="0" distL="0" distR="0" wp14:anchorId="0D37C78D" wp14:editId="15BFDDE4">
            <wp:extent cx="2067560" cy="1264977"/>
            <wp:effectExtent l="0" t="0" r="8890" b="0"/>
            <wp:docPr id="8" name="Obraz 7" descr="Laboratorium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boratorium Zdjęcia - darmowe pobieranie na Fre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81" cy="12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70D7" w14:textId="684155D5" w:rsidR="000742B7" w:rsidRPr="000742B7" w:rsidRDefault="000742B7" w:rsidP="000742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2B7">
        <w:rPr>
          <w:rFonts w:ascii="Times New Roman" w:hAnsi="Times New Roman" w:cs="Times New Roman"/>
          <w:sz w:val="28"/>
          <w:szCs w:val="28"/>
        </w:rPr>
        <w:t>Dziec</w:t>
      </w:r>
      <w:r w:rsidR="00AC6D18">
        <w:rPr>
          <w:rFonts w:ascii="Times New Roman" w:hAnsi="Times New Roman" w:cs="Times New Roman"/>
          <w:sz w:val="28"/>
          <w:szCs w:val="28"/>
        </w:rPr>
        <w:t>i</w:t>
      </w:r>
      <w:r w:rsidRPr="000742B7">
        <w:rPr>
          <w:rFonts w:ascii="Times New Roman" w:hAnsi="Times New Roman" w:cs="Times New Roman"/>
          <w:sz w:val="28"/>
          <w:szCs w:val="28"/>
        </w:rPr>
        <w:t>:</w:t>
      </w:r>
    </w:p>
    <w:p w14:paraId="62E8BBDB" w14:textId="77777777" w:rsidR="00827A45" w:rsidRPr="00827A45" w:rsidRDefault="00827A45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A45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827A45">
        <w:rPr>
          <w:rFonts w:ascii="Times New Roman" w:hAnsi="Times New Roman" w:cs="Times New Roman"/>
          <w:color w:val="000000"/>
          <w:sz w:val="24"/>
          <w:szCs w:val="24"/>
        </w:rPr>
        <w:t>określą swój nastrój</w:t>
      </w:r>
    </w:p>
    <w:p w14:paraId="157BB0E1" w14:textId="77777777" w:rsidR="00827A45" w:rsidRPr="00827A45" w:rsidRDefault="00827A45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A45">
        <w:rPr>
          <w:rFonts w:ascii="Times New Roman" w:hAnsi="Times New Roman" w:cs="Times New Roman"/>
          <w:color w:val="000000"/>
          <w:sz w:val="24"/>
          <w:szCs w:val="24"/>
        </w:rPr>
        <w:t>− wysłuchają wiersza Agaty Widzowskiej Mały naukowiec</w:t>
      </w:r>
    </w:p>
    <w:p w14:paraId="453D65EE" w14:textId="77777777" w:rsidR="00827A45" w:rsidRPr="00827A45" w:rsidRDefault="00827A45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A45">
        <w:rPr>
          <w:rFonts w:ascii="Times New Roman" w:hAnsi="Times New Roman" w:cs="Times New Roman"/>
          <w:color w:val="000000"/>
          <w:sz w:val="24"/>
          <w:szCs w:val="24"/>
        </w:rPr>
        <w:t xml:space="preserve">− wezmą udział w zabawach </w:t>
      </w:r>
      <w:proofErr w:type="spellStart"/>
      <w:r w:rsidRPr="00827A45">
        <w:rPr>
          <w:rFonts w:ascii="Times New Roman" w:hAnsi="Times New Roman" w:cs="Times New Roman"/>
          <w:color w:val="000000"/>
          <w:sz w:val="24"/>
          <w:szCs w:val="24"/>
        </w:rPr>
        <w:t>logorytmicznych</w:t>
      </w:r>
      <w:proofErr w:type="spellEnd"/>
    </w:p>
    <w:p w14:paraId="5F7C2C28" w14:textId="77777777" w:rsidR="00827A45" w:rsidRPr="00827A45" w:rsidRDefault="00827A45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A45">
        <w:rPr>
          <w:rFonts w:ascii="Times New Roman" w:hAnsi="Times New Roman" w:cs="Times New Roman"/>
          <w:color w:val="000000"/>
          <w:sz w:val="24"/>
          <w:szCs w:val="24"/>
        </w:rPr>
        <w:t>− stworzą siatkę wiedzy</w:t>
      </w:r>
    </w:p>
    <w:p w14:paraId="39B6EC6C" w14:textId="77777777" w:rsidR="00827A45" w:rsidRPr="00827A45" w:rsidRDefault="00827A45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A45">
        <w:rPr>
          <w:rFonts w:ascii="Times New Roman" w:hAnsi="Times New Roman" w:cs="Times New Roman"/>
          <w:color w:val="000000"/>
          <w:sz w:val="24"/>
          <w:szCs w:val="24"/>
        </w:rPr>
        <w:t>− dowiedzą się, jakie przedmioty są potrzebne w pracy naukowca</w:t>
      </w:r>
    </w:p>
    <w:p w14:paraId="3998C8AC" w14:textId="77777777" w:rsidR="00827A45" w:rsidRPr="00827A45" w:rsidRDefault="00827A45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A45">
        <w:rPr>
          <w:rFonts w:ascii="Times New Roman" w:hAnsi="Times New Roman" w:cs="Times New Roman"/>
          <w:color w:val="000000"/>
          <w:sz w:val="24"/>
          <w:szCs w:val="24"/>
        </w:rPr>
        <w:t>− wykonają eksperymenty wspólnie z nauczycielem</w:t>
      </w:r>
    </w:p>
    <w:p w14:paraId="3557355E" w14:textId="77777777" w:rsidR="00827A45" w:rsidRPr="00827A45" w:rsidRDefault="00827A45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A45">
        <w:rPr>
          <w:rFonts w:ascii="Times New Roman" w:hAnsi="Times New Roman" w:cs="Times New Roman"/>
          <w:color w:val="000000"/>
          <w:sz w:val="24"/>
          <w:szCs w:val="24"/>
        </w:rPr>
        <w:t>− wysłuchają i nauczą się piosenki Chemik naukowiec</w:t>
      </w:r>
    </w:p>
    <w:p w14:paraId="6DA72A8B" w14:textId="77777777" w:rsidR="00827A45" w:rsidRPr="00827A45" w:rsidRDefault="00827A45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A45">
        <w:rPr>
          <w:rFonts w:ascii="Times New Roman" w:hAnsi="Times New Roman" w:cs="Times New Roman"/>
          <w:color w:val="000000"/>
          <w:sz w:val="24"/>
          <w:szCs w:val="24"/>
        </w:rPr>
        <w:t>− dowiedzą się, jakie właściwości ma magnes</w:t>
      </w:r>
    </w:p>
    <w:p w14:paraId="4117F6B4" w14:textId="77777777" w:rsidR="00827A45" w:rsidRPr="00827A45" w:rsidRDefault="00827A45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A45">
        <w:rPr>
          <w:rFonts w:ascii="Times New Roman" w:hAnsi="Times New Roman" w:cs="Times New Roman"/>
          <w:color w:val="000000"/>
          <w:sz w:val="24"/>
          <w:szCs w:val="24"/>
        </w:rPr>
        <w:t>− zdobędą informacje na temat wulkanów</w:t>
      </w:r>
    </w:p>
    <w:p w14:paraId="4F6039EC" w14:textId="77777777" w:rsidR="00827A45" w:rsidRPr="00827A45" w:rsidRDefault="00827A45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A45">
        <w:rPr>
          <w:rFonts w:ascii="Times New Roman" w:hAnsi="Times New Roman" w:cs="Times New Roman"/>
          <w:color w:val="000000"/>
          <w:sz w:val="24"/>
          <w:szCs w:val="24"/>
        </w:rPr>
        <w:t>− zagrają w grę planszową</w:t>
      </w:r>
    </w:p>
    <w:p w14:paraId="681BD555" w14:textId="6A9CB85D" w:rsidR="000742B7" w:rsidRDefault="00827A45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A45">
        <w:rPr>
          <w:rFonts w:ascii="Times New Roman" w:hAnsi="Times New Roman" w:cs="Times New Roman"/>
          <w:color w:val="000000"/>
          <w:sz w:val="24"/>
          <w:szCs w:val="24"/>
        </w:rPr>
        <w:t>− wykonają pracę plastyczną Kolorowy wulkan</w:t>
      </w:r>
    </w:p>
    <w:p w14:paraId="0C0CFF7A" w14:textId="77777777" w:rsidR="00FE670E" w:rsidRPr="00827A45" w:rsidRDefault="00FE670E" w:rsidP="00827A45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189BF" w14:textId="1A784B5E" w:rsidR="000742B7" w:rsidRPr="000742B7" w:rsidRDefault="00D6326D" w:rsidP="000742B7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3F005C8" wp14:editId="75E76476">
            <wp:extent cx="1524000" cy="998316"/>
            <wp:effectExtent l="0" t="0" r="0" b="0"/>
            <wp:docPr id="4" name="Obraz 3" descr="GRUPA II - Przedszkole Samorządowe nr 77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A II - Przedszkole Samorządowe nr 77 w Białymsto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31" cy="100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2B7" w:rsidRPr="0007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2E9"/>
    <w:multiLevelType w:val="hybridMultilevel"/>
    <w:tmpl w:val="7F1A7B92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3B6F"/>
    <w:multiLevelType w:val="hybridMultilevel"/>
    <w:tmpl w:val="1D5EF90E"/>
    <w:lvl w:ilvl="0" w:tplc="0694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239"/>
    <w:multiLevelType w:val="hybridMultilevel"/>
    <w:tmpl w:val="AE1623B4"/>
    <w:lvl w:ilvl="0" w:tplc="EF4E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82B67"/>
    <w:multiLevelType w:val="hybridMultilevel"/>
    <w:tmpl w:val="68AE7980"/>
    <w:lvl w:ilvl="0" w:tplc="0694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6398"/>
    <w:multiLevelType w:val="hybridMultilevel"/>
    <w:tmpl w:val="DC707374"/>
    <w:lvl w:ilvl="0" w:tplc="0694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E7FB2"/>
    <w:multiLevelType w:val="hybridMultilevel"/>
    <w:tmpl w:val="610A5838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65DB"/>
    <w:multiLevelType w:val="hybridMultilevel"/>
    <w:tmpl w:val="F4F4FFBA"/>
    <w:lvl w:ilvl="0" w:tplc="2BE07CCA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5F3D74DF"/>
    <w:multiLevelType w:val="hybridMultilevel"/>
    <w:tmpl w:val="063C8A6E"/>
    <w:lvl w:ilvl="0" w:tplc="A5900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2061C"/>
    <w:multiLevelType w:val="hybridMultilevel"/>
    <w:tmpl w:val="34724B4C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77E09"/>
    <w:multiLevelType w:val="hybridMultilevel"/>
    <w:tmpl w:val="FD74FD84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23436"/>
    <w:multiLevelType w:val="hybridMultilevel"/>
    <w:tmpl w:val="F98AD0D8"/>
    <w:lvl w:ilvl="0" w:tplc="96C45122">
      <w:start w:val="1"/>
      <w:numFmt w:val="bullet"/>
      <w:lvlText w:val=""/>
      <w:lvlJc w:val="left"/>
      <w:pPr>
        <w:ind w:left="5169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7DCB2D5E"/>
    <w:multiLevelType w:val="hybridMultilevel"/>
    <w:tmpl w:val="CE8661D4"/>
    <w:lvl w:ilvl="0" w:tplc="0694AEC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A15A4"/>
    <w:multiLevelType w:val="hybridMultilevel"/>
    <w:tmpl w:val="E778849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86752920">
    <w:abstractNumId w:val="12"/>
  </w:num>
  <w:num w:numId="2" w16cid:durableId="1160805973">
    <w:abstractNumId w:val="6"/>
  </w:num>
  <w:num w:numId="3" w16cid:durableId="1657688670">
    <w:abstractNumId w:val="3"/>
  </w:num>
  <w:num w:numId="4" w16cid:durableId="1799488525">
    <w:abstractNumId w:val="0"/>
  </w:num>
  <w:num w:numId="5" w16cid:durableId="647124488">
    <w:abstractNumId w:val="4"/>
  </w:num>
  <w:num w:numId="6" w16cid:durableId="1095857938">
    <w:abstractNumId w:val="11"/>
  </w:num>
  <w:num w:numId="7" w16cid:durableId="1345277655">
    <w:abstractNumId w:val="5"/>
  </w:num>
  <w:num w:numId="8" w16cid:durableId="1731801523">
    <w:abstractNumId w:val="8"/>
  </w:num>
  <w:num w:numId="9" w16cid:durableId="1783452656">
    <w:abstractNumId w:val="2"/>
  </w:num>
  <w:num w:numId="10" w16cid:durableId="1638367136">
    <w:abstractNumId w:val="7"/>
  </w:num>
  <w:num w:numId="11" w16cid:durableId="2058436145">
    <w:abstractNumId w:val="1"/>
  </w:num>
  <w:num w:numId="12" w16cid:durableId="1837184053">
    <w:abstractNumId w:val="10"/>
  </w:num>
  <w:num w:numId="13" w16cid:durableId="1031684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93"/>
    <w:rsid w:val="000742B7"/>
    <w:rsid w:val="003209AA"/>
    <w:rsid w:val="005843BD"/>
    <w:rsid w:val="00587122"/>
    <w:rsid w:val="00827A45"/>
    <w:rsid w:val="00846101"/>
    <w:rsid w:val="008C08DD"/>
    <w:rsid w:val="009D0593"/>
    <w:rsid w:val="00AC6D18"/>
    <w:rsid w:val="00AD3B98"/>
    <w:rsid w:val="00B40707"/>
    <w:rsid w:val="00D6326D"/>
    <w:rsid w:val="00E449FC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6B14"/>
  <w15:chartTrackingRefBased/>
  <w15:docId w15:val="{75D1E22C-DDA5-4693-9957-DA63A57F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593"/>
    <w:pPr>
      <w:spacing w:after="0" w:line="360" w:lineRule="auto"/>
      <w:ind w:left="720"/>
      <w:contextualSpacing/>
      <w:jc w:val="both"/>
    </w:pPr>
    <w:rPr>
      <w:kern w:val="0"/>
      <w14:ligatures w14:val="none"/>
    </w:rPr>
  </w:style>
  <w:style w:type="character" w:customStyle="1" w:styleId="A10">
    <w:name w:val="A10"/>
    <w:uiPriority w:val="99"/>
    <w:rsid w:val="009D0593"/>
    <w:rPr>
      <w:rFonts w:ascii="Myriad Pro" w:hAnsi="Myriad Pro" w:cs="Myriad Pro" w:hint="default"/>
      <w:color w:val="000000"/>
      <w:sz w:val="20"/>
      <w:szCs w:val="20"/>
      <w:u w:val="single"/>
    </w:rPr>
  </w:style>
  <w:style w:type="paragraph" w:styleId="Bezodstpw">
    <w:name w:val="No Spacing"/>
    <w:uiPriority w:val="1"/>
    <w:qFormat/>
    <w:rsid w:val="000742B7"/>
    <w:pPr>
      <w:spacing w:after="0" w:line="240" w:lineRule="auto"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1274-9428-4F73-8562-1B86E00F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Msoffice5202</dc:creator>
  <cp:keywords/>
  <dc:description/>
  <cp:lastModifiedBy>Bozena Beszczynska</cp:lastModifiedBy>
  <cp:revision>10</cp:revision>
  <dcterms:created xsi:type="dcterms:W3CDTF">2023-09-20T17:41:00Z</dcterms:created>
  <dcterms:modified xsi:type="dcterms:W3CDTF">2024-01-24T08:41:00Z</dcterms:modified>
</cp:coreProperties>
</file>