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1357" w14:textId="53FD2679" w:rsidR="008F694A" w:rsidRDefault="008F694A" w:rsidP="008F694A">
      <w:pPr>
        <w:jc w:val="center"/>
        <w:rPr>
          <w:rFonts w:ascii="Times New Roman" w:eastAsia="Calibri" w:hAnsi="Times New Roman" w:cs="Times New Roman"/>
          <w:b/>
          <w:color w:val="FF0000"/>
          <w:sz w:val="96"/>
          <w:szCs w:val="96"/>
          <w:lang w:eastAsia="pl-PL"/>
        </w:rPr>
      </w:pPr>
      <w:r w:rsidRPr="008F694A">
        <w:rPr>
          <w:rFonts w:ascii="Calibri" w:eastAsia="Calibri" w:hAnsi="Calibri" w:cs="Calibri"/>
          <w:b/>
          <w:noProof/>
          <w:color w:val="FF0000"/>
          <w:sz w:val="96"/>
          <w:szCs w:val="96"/>
          <w:lang w:eastAsia="pl-PL"/>
        </w:rPr>
        <w:drawing>
          <wp:inline distT="0" distB="0" distL="0" distR="0" wp14:anchorId="720BFB6E" wp14:editId="50B9ADC9">
            <wp:extent cx="1143000" cy="9569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57" cy="96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94A">
        <w:rPr>
          <w:rFonts w:ascii="Times New Roman" w:eastAsia="Calibri" w:hAnsi="Times New Roman" w:cs="Times New Roman"/>
          <w:b/>
          <w:color w:val="FF0000"/>
          <w:sz w:val="96"/>
          <w:szCs w:val="96"/>
          <w:lang w:eastAsia="pl-PL"/>
        </w:rPr>
        <w:t>Biedronki</w:t>
      </w:r>
      <w:r w:rsidRPr="008F694A">
        <w:rPr>
          <w:rFonts w:ascii="Calibri" w:eastAsia="Calibri" w:hAnsi="Calibri" w:cs="Calibri"/>
          <w:b/>
          <w:noProof/>
          <w:color w:val="FF0000"/>
          <w:sz w:val="96"/>
          <w:szCs w:val="96"/>
          <w:lang w:eastAsia="pl-PL"/>
        </w:rPr>
        <w:drawing>
          <wp:inline distT="0" distB="0" distL="0" distR="0" wp14:anchorId="7E4CD78D" wp14:editId="64F62CC3">
            <wp:extent cx="1271588" cy="85725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16" cy="8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9D6E9" w14:textId="56EFA41C" w:rsidR="008F694A" w:rsidRPr="008F694A" w:rsidRDefault="009F62C4" w:rsidP="008F694A">
      <w:pPr>
        <w:jc w:val="center"/>
        <w:rPr>
          <w:rFonts w:ascii="Times New Roman" w:eastAsia="Calibri" w:hAnsi="Times New Roman" w:cs="Times New Roman"/>
          <w:b/>
          <w:color w:val="1F4E79" w:themeColor="accent5" w:themeShade="80"/>
          <w:sz w:val="40"/>
          <w:szCs w:val="40"/>
          <w:lang w:eastAsia="pl-PL"/>
        </w:rPr>
      </w:pPr>
      <w:r>
        <w:rPr>
          <w:rFonts w:ascii="Times New Roman" w:eastAsia="Calibri" w:hAnsi="Times New Roman" w:cs="Times New Roman"/>
          <w:b/>
          <w:color w:val="1F4E79" w:themeColor="accent5" w:themeShade="80"/>
          <w:sz w:val="40"/>
          <w:szCs w:val="40"/>
          <w:lang w:eastAsia="pl-PL"/>
        </w:rPr>
        <w:t xml:space="preserve">MAJ </w:t>
      </w:r>
      <w:r w:rsidR="008F694A">
        <w:rPr>
          <w:rFonts w:ascii="Times New Roman" w:eastAsia="Calibri" w:hAnsi="Times New Roman" w:cs="Times New Roman"/>
          <w:b/>
          <w:color w:val="1F4E79" w:themeColor="accent5" w:themeShade="80"/>
          <w:sz w:val="40"/>
          <w:szCs w:val="40"/>
          <w:lang w:eastAsia="pl-PL"/>
        </w:rPr>
        <w:t>2023 r.</w:t>
      </w:r>
    </w:p>
    <w:p w14:paraId="4FC256C8" w14:textId="4B075D80" w:rsidR="008F694A" w:rsidRPr="008F694A" w:rsidRDefault="008F694A" w:rsidP="008F694A">
      <w:pPr>
        <w:rPr>
          <w:rFonts w:ascii="Times New Roman" w:eastAsia="Calibri" w:hAnsi="Times New Roman" w:cs="Times New Roman"/>
          <w:b/>
          <w:color w:val="C45911" w:themeColor="accent2" w:themeShade="BF"/>
          <w:sz w:val="36"/>
          <w:szCs w:val="36"/>
          <w:lang w:eastAsia="pl-PL"/>
        </w:rPr>
      </w:pPr>
      <w:r w:rsidRPr="008F694A">
        <w:rPr>
          <w:rFonts w:ascii="Times New Roman" w:eastAsia="Calibri" w:hAnsi="Times New Roman" w:cs="Times New Roman"/>
          <w:b/>
          <w:bCs/>
          <w:color w:val="0070C0"/>
          <w:sz w:val="32"/>
          <w:szCs w:val="32"/>
          <w:u w:val="single"/>
          <w:lang w:eastAsia="pl-PL"/>
        </w:rPr>
        <w:t>Tematy zajęć edukacyjnych:</w:t>
      </w:r>
    </w:p>
    <w:p w14:paraId="6849936E" w14:textId="14B4CD45" w:rsidR="00D013C3" w:rsidRDefault="00D013C3" w:rsidP="009F62C4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127290824"/>
      <w:r w:rsidRPr="009F62C4">
        <w:rPr>
          <w:rFonts w:ascii="Times New Roman" w:hAnsi="Times New Roman" w:cs="Times New Roman"/>
          <w:b/>
          <w:bCs/>
          <w:color w:val="7030A0"/>
          <w:sz w:val="36"/>
          <w:szCs w:val="36"/>
        </w:rPr>
        <w:t xml:space="preserve">Kubusiowi przyjaciele natury- </w:t>
      </w:r>
      <w:r w:rsidRPr="009F62C4">
        <w:rPr>
          <w:rFonts w:ascii="Times New Roman" w:hAnsi="Times New Roman" w:cs="Times New Roman"/>
          <w:b/>
          <w:bCs/>
          <w:sz w:val="36"/>
          <w:szCs w:val="36"/>
        </w:rPr>
        <w:t>projekt edukacyjny cz. I</w:t>
      </w:r>
      <w:r w:rsidR="009F62C4" w:rsidRPr="009F62C4">
        <w:rPr>
          <w:rFonts w:ascii="Times New Roman" w:hAnsi="Times New Roman" w:cs="Times New Roman"/>
          <w:b/>
          <w:bCs/>
          <w:sz w:val="36"/>
          <w:szCs w:val="36"/>
        </w:rPr>
        <w:t>I</w:t>
      </w:r>
    </w:p>
    <w:p w14:paraId="7733814B" w14:textId="77777777" w:rsidR="009F62C4" w:rsidRPr="009F62C4" w:rsidRDefault="009F62C4" w:rsidP="009F62C4">
      <w:pPr>
        <w:spacing w:after="0" w:line="259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23606F64" w14:textId="77777777" w:rsidR="009F62C4" w:rsidRPr="009F62C4" w:rsidRDefault="009F62C4" w:rsidP="009F62C4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127290279"/>
      <w:r w:rsidRPr="009F62C4">
        <w:rPr>
          <w:rFonts w:ascii="Times New Roman" w:hAnsi="Times New Roman" w:cs="Times New Roman"/>
          <w:sz w:val="24"/>
          <w:szCs w:val="24"/>
        </w:rPr>
        <w:t xml:space="preserve">poznanie </w:t>
      </w:r>
      <w:r w:rsidRPr="009F62C4">
        <w:rPr>
          <w:rFonts w:ascii="Times New Roman" w:hAnsi="Times New Roman" w:cs="Times New Roman"/>
          <w:sz w:val="24"/>
          <w:szCs w:val="24"/>
        </w:rPr>
        <w:t>jak dbać o siebie, dbając o klimat – czyli żyć w zgodzie z naturą,</w:t>
      </w:r>
    </w:p>
    <w:p w14:paraId="309F22E4" w14:textId="2C3FEA0B" w:rsidR="009F62C4" w:rsidRPr="009F62C4" w:rsidRDefault="009F62C4" w:rsidP="009F62C4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 xml:space="preserve">dowiedzenie </w:t>
      </w:r>
      <w:proofErr w:type="gramStart"/>
      <w:r w:rsidRPr="009F62C4">
        <w:rPr>
          <w:rFonts w:ascii="Times New Roman" w:hAnsi="Times New Roman" w:cs="Times New Roman"/>
          <w:sz w:val="24"/>
          <w:szCs w:val="24"/>
        </w:rPr>
        <w:t>się</w:t>
      </w:r>
      <w:proofErr w:type="gramEnd"/>
      <w:r w:rsidRPr="009F62C4">
        <w:rPr>
          <w:rFonts w:ascii="Times New Roman" w:hAnsi="Times New Roman" w:cs="Times New Roman"/>
          <w:sz w:val="24"/>
          <w:szCs w:val="24"/>
        </w:rPr>
        <w:t xml:space="preserve"> </w:t>
      </w:r>
      <w:r w:rsidRPr="009F62C4">
        <w:rPr>
          <w:rFonts w:ascii="Times New Roman" w:hAnsi="Times New Roman" w:cs="Times New Roman"/>
          <w:sz w:val="24"/>
          <w:szCs w:val="24"/>
        </w:rPr>
        <w:t>dlaczego mówi się, że ruch to zdrowie,</w:t>
      </w:r>
    </w:p>
    <w:p w14:paraId="09CE3478" w14:textId="7841C9D0" w:rsidR="009F62C4" w:rsidRPr="009F62C4" w:rsidRDefault="009F62C4" w:rsidP="009F62C4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62C4">
        <w:rPr>
          <w:rFonts w:ascii="Times New Roman" w:hAnsi="Times New Roman" w:cs="Times New Roman"/>
          <w:sz w:val="24"/>
          <w:szCs w:val="24"/>
        </w:rPr>
        <w:t>uświadomienie</w:t>
      </w:r>
      <w:proofErr w:type="gramEnd"/>
      <w:r w:rsidRPr="009F62C4">
        <w:rPr>
          <w:rFonts w:ascii="Times New Roman" w:hAnsi="Times New Roman" w:cs="Times New Roman"/>
          <w:sz w:val="24"/>
          <w:szCs w:val="24"/>
        </w:rPr>
        <w:t xml:space="preserve"> </w:t>
      </w:r>
      <w:r w:rsidRPr="009F62C4">
        <w:rPr>
          <w:rFonts w:ascii="Times New Roman" w:hAnsi="Times New Roman" w:cs="Times New Roman"/>
          <w:sz w:val="24"/>
          <w:szCs w:val="24"/>
        </w:rPr>
        <w:t>dlaczego warto jeść owoce i warzywa</w:t>
      </w:r>
      <w:r w:rsidRPr="009F62C4">
        <w:rPr>
          <w:rFonts w:ascii="Times New Roman" w:hAnsi="Times New Roman" w:cs="Times New Roman"/>
          <w:sz w:val="24"/>
          <w:szCs w:val="24"/>
        </w:rPr>
        <w:t xml:space="preserve"> i </w:t>
      </w:r>
      <w:r w:rsidRPr="009F62C4">
        <w:rPr>
          <w:rFonts w:ascii="Times New Roman" w:hAnsi="Times New Roman" w:cs="Times New Roman"/>
          <w:sz w:val="24"/>
          <w:szCs w:val="24"/>
        </w:rPr>
        <w:t>co to znaczy jeść sezonowo,</w:t>
      </w:r>
    </w:p>
    <w:p w14:paraId="46BFA461" w14:textId="3EC1CBEF" w:rsidR="009F62C4" w:rsidRPr="009F62C4" w:rsidRDefault="009F62C4" w:rsidP="009F62C4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 xml:space="preserve">poznanie </w:t>
      </w:r>
      <w:r w:rsidRPr="009F62C4">
        <w:rPr>
          <w:rFonts w:ascii="Times New Roman" w:hAnsi="Times New Roman" w:cs="Times New Roman"/>
          <w:sz w:val="24"/>
          <w:szCs w:val="24"/>
        </w:rPr>
        <w:t>jak mądrze robić zakupy.</w:t>
      </w:r>
    </w:p>
    <w:p w14:paraId="249BD885" w14:textId="18DA3053" w:rsidR="009F62C4" w:rsidRPr="009F62C4" w:rsidRDefault="009F62C4" w:rsidP="009F62C4">
      <w:pPr>
        <w:pStyle w:val="Akapitzlist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 xml:space="preserve">dowiedzenie się </w:t>
      </w:r>
      <w:r w:rsidRPr="009F62C4">
        <w:rPr>
          <w:rFonts w:ascii="Times New Roman" w:hAnsi="Times New Roman" w:cs="Times New Roman"/>
          <w:sz w:val="24"/>
          <w:szCs w:val="24"/>
        </w:rPr>
        <w:t>co to jest ekosystem</w:t>
      </w:r>
      <w:r w:rsidRPr="009F62C4">
        <w:rPr>
          <w:rFonts w:ascii="Times New Roman" w:hAnsi="Times New Roman" w:cs="Times New Roman"/>
          <w:sz w:val="24"/>
          <w:szCs w:val="24"/>
        </w:rPr>
        <w:t xml:space="preserve"> i </w:t>
      </w:r>
      <w:r w:rsidRPr="009F62C4">
        <w:rPr>
          <w:rFonts w:ascii="Times New Roman" w:hAnsi="Times New Roman" w:cs="Times New Roman"/>
          <w:sz w:val="24"/>
          <w:szCs w:val="24"/>
        </w:rPr>
        <w:t>jak bardzo do życia potrzebne nam są zwierzęta i rośliny</w:t>
      </w:r>
      <w:r w:rsidRPr="009F62C4">
        <w:rPr>
          <w:rFonts w:ascii="Times New Roman" w:hAnsi="Times New Roman" w:cs="Times New Roman"/>
          <w:sz w:val="24"/>
          <w:szCs w:val="24"/>
        </w:rPr>
        <w:t xml:space="preserve">, </w:t>
      </w:r>
      <w:r w:rsidRPr="009F62C4">
        <w:rPr>
          <w:rFonts w:ascii="Times New Roman" w:hAnsi="Times New Roman" w:cs="Times New Roman"/>
          <w:sz w:val="24"/>
          <w:szCs w:val="24"/>
        </w:rPr>
        <w:t>jak o nie dbać,</w:t>
      </w:r>
      <w:r w:rsidRPr="009F62C4">
        <w:rPr>
          <w:rFonts w:ascii="Times New Roman" w:hAnsi="Times New Roman" w:cs="Times New Roman"/>
          <w:sz w:val="24"/>
          <w:szCs w:val="24"/>
        </w:rPr>
        <w:t xml:space="preserve"> </w:t>
      </w:r>
      <w:r w:rsidRPr="009F62C4">
        <w:rPr>
          <w:rFonts w:ascii="Times New Roman" w:hAnsi="Times New Roman" w:cs="Times New Roman"/>
          <w:sz w:val="24"/>
          <w:szCs w:val="24"/>
        </w:rPr>
        <w:t>na co zwrócić uwagę podczas wycieczki do lasu</w:t>
      </w:r>
      <w:r w:rsidRPr="009F62C4">
        <w:rPr>
          <w:rFonts w:ascii="Arial" w:hAnsi="Arial" w:cs="Arial"/>
          <w:sz w:val="24"/>
          <w:szCs w:val="24"/>
        </w:rPr>
        <w:t>.</w:t>
      </w:r>
      <w:bookmarkEnd w:id="1"/>
    </w:p>
    <w:p w14:paraId="586D7681" w14:textId="77777777" w:rsidR="009F62C4" w:rsidRPr="009F62C4" w:rsidRDefault="009F62C4" w:rsidP="009F62C4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9F62C4">
        <w:rPr>
          <w:rFonts w:ascii="Times New Roman" w:hAnsi="Times New Roman" w:cs="Times New Roman"/>
          <w:b/>
          <w:color w:val="FF0000"/>
          <w:sz w:val="36"/>
          <w:szCs w:val="36"/>
        </w:rPr>
        <w:t>Majowe święta</w:t>
      </w:r>
    </w:p>
    <w:p w14:paraId="7A680C53" w14:textId="77777777" w:rsidR="009F62C4" w:rsidRPr="009F62C4" w:rsidRDefault="009F62C4" w:rsidP="009F62C4">
      <w:pPr>
        <w:numPr>
          <w:ilvl w:val="0"/>
          <w:numId w:val="11"/>
        </w:numPr>
        <w:spacing w:before="240"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>poznanie polskich symboli narodowych, rozwijanie motoryki małej, utożsamianie się ze swoją ojczyzną</w:t>
      </w:r>
    </w:p>
    <w:p w14:paraId="04ADC7B7" w14:textId="77777777" w:rsidR="009F62C4" w:rsidRPr="009F62C4" w:rsidRDefault="009F62C4" w:rsidP="009F62C4">
      <w:pPr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>rozpoznawanie symboli narodowych, poznanie „Mazurka Dąbrowskiego”, kształtowanie postawy patriotycznej, rozwijanie umiejętności motorycznych</w:t>
      </w:r>
    </w:p>
    <w:p w14:paraId="19D358D4" w14:textId="77777777" w:rsidR="009F62C4" w:rsidRPr="009F62C4" w:rsidRDefault="009F62C4" w:rsidP="009F62C4">
      <w:pPr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>utrwalenie umiejętności odtwarzania rytmów i przeliczania, rozwijanie umiejętności współpracy z rówieśnikami, kształtowanie umiejętności wnioskowania</w:t>
      </w:r>
    </w:p>
    <w:p w14:paraId="5C0369F9" w14:textId="77777777" w:rsidR="009F62C4" w:rsidRPr="009F62C4" w:rsidRDefault="009F62C4" w:rsidP="009F62C4">
      <w:pPr>
        <w:numPr>
          <w:ilvl w:val="0"/>
          <w:numId w:val="11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>nauka prostego kroku krakowiaka, wdrażanie do poruszania się krokiem dostawnym po obwodzie koła, nauka piosenki, ukazanie wartości, jakie niosą za sobą tradycje regionu, kształtowanie postawy otwartości na tradycje regionu</w:t>
      </w:r>
    </w:p>
    <w:p w14:paraId="0A054EB3" w14:textId="77777777" w:rsidR="009F62C4" w:rsidRPr="009F62C4" w:rsidRDefault="009F62C4" w:rsidP="009F62C4">
      <w:pPr>
        <w:numPr>
          <w:ilvl w:val="0"/>
          <w:numId w:val="1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>utrwalenie wiedzy o Polsce i polskich symbolach narodowych, rozwijanie umiejętności manualnych i sprawności fizycznej</w:t>
      </w:r>
    </w:p>
    <w:p w14:paraId="08A8E952" w14:textId="77777777" w:rsidR="009F62C4" w:rsidRPr="009F62C4" w:rsidRDefault="009F62C4" w:rsidP="009F62C4">
      <w:pPr>
        <w:spacing w:before="240" w:after="160" w:line="259" w:lineRule="auto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9F62C4">
        <w:rPr>
          <w:rFonts w:ascii="Times New Roman" w:hAnsi="Times New Roman" w:cs="Times New Roman"/>
          <w:b/>
          <w:color w:val="00B050"/>
          <w:sz w:val="32"/>
          <w:szCs w:val="32"/>
        </w:rPr>
        <w:t>Święto Rodziny</w:t>
      </w:r>
    </w:p>
    <w:p w14:paraId="530B9C6B" w14:textId="057C9B59" w:rsidR="009F62C4" w:rsidRPr="009F62C4" w:rsidRDefault="009F62C4" w:rsidP="009F62C4">
      <w:pPr>
        <w:numPr>
          <w:ilvl w:val="0"/>
          <w:numId w:val="12"/>
        </w:numPr>
        <w:spacing w:before="240" w:after="0" w:line="259" w:lineRule="auto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>poznanie piosenki „Nie chcę cię znać”, utrwalanie nazw emocji, rozwijanie umiejętności uważnego słuchania i budowania poprawnych wypowiedzi, kształtowanie postawy szacunku i życzliwości dla innych</w:t>
      </w:r>
    </w:p>
    <w:p w14:paraId="7F7CA675" w14:textId="77777777" w:rsidR="009F62C4" w:rsidRPr="009F62C4" w:rsidRDefault="009F62C4" w:rsidP="009F62C4">
      <w:pPr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 xml:space="preserve">globalne czytanie wyrazów: </w:t>
      </w:r>
      <w:r w:rsidRPr="009F62C4">
        <w:rPr>
          <w:rFonts w:ascii="Times New Roman" w:hAnsi="Times New Roman" w:cs="Times New Roman"/>
          <w:i/>
          <w:sz w:val="24"/>
          <w:szCs w:val="24"/>
        </w:rPr>
        <w:t>mama</w:t>
      </w:r>
      <w:r w:rsidRPr="009F62C4">
        <w:rPr>
          <w:rFonts w:ascii="Times New Roman" w:hAnsi="Times New Roman" w:cs="Times New Roman"/>
          <w:sz w:val="24"/>
          <w:szCs w:val="24"/>
        </w:rPr>
        <w:t xml:space="preserve">, </w:t>
      </w:r>
      <w:r w:rsidRPr="009F62C4">
        <w:rPr>
          <w:rFonts w:ascii="Times New Roman" w:hAnsi="Times New Roman" w:cs="Times New Roman"/>
          <w:i/>
          <w:sz w:val="24"/>
          <w:szCs w:val="24"/>
        </w:rPr>
        <w:t>tata</w:t>
      </w:r>
      <w:r w:rsidRPr="009F62C4">
        <w:rPr>
          <w:rFonts w:ascii="Times New Roman" w:hAnsi="Times New Roman" w:cs="Times New Roman"/>
          <w:sz w:val="24"/>
          <w:szCs w:val="24"/>
        </w:rPr>
        <w:t>, poznanie nazw członków rodziny, uświadomienie dzieciom wartości rodziny</w:t>
      </w:r>
    </w:p>
    <w:p w14:paraId="6C0AE4CA" w14:textId="77777777" w:rsidR="009F62C4" w:rsidRPr="009F62C4" w:rsidRDefault="009F62C4" w:rsidP="009F62C4">
      <w:pPr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>rozwijanie umiejętności przeliczania i określania, czego jest mniej, więcej i tyle samo, rozbudzanie ciekawości poznawczej, zachęcanie do pomagania członkom rodziny</w:t>
      </w:r>
    </w:p>
    <w:p w14:paraId="78F8172F" w14:textId="77777777" w:rsidR="009F62C4" w:rsidRPr="009F62C4" w:rsidRDefault="009F62C4" w:rsidP="009F62C4">
      <w:pPr>
        <w:numPr>
          <w:ilvl w:val="0"/>
          <w:numId w:val="1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t>poznanie piosenki „Święto Rodziny”, rozwijanie umiejętności manualnych, kształtowanie tolerancji dla innych upodobań, rozwijanie obszaru ruchowego</w:t>
      </w:r>
    </w:p>
    <w:p w14:paraId="609E6560" w14:textId="0365E7CB" w:rsidR="009F62C4" w:rsidRDefault="009F62C4" w:rsidP="009F62C4">
      <w:pPr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2C4">
        <w:rPr>
          <w:rFonts w:ascii="Times New Roman" w:hAnsi="Times New Roman" w:cs="Times New Roman"/>
          <w:sz w:val="24"/>
          <w:szCs w:val="24"/>
        </w:rPr>
        <w:lastRenderedPageBreak/>
        <w:t>utrwalenie wiadomości na temat rodziny i jej członków, kształtowanie sprawności ruchowej i umiejętności sensorycznych, rozwijanie umiejętności obdarowywania bliskich własnoręcznie przygotowanymi prezentami i czerpania z tego radości</w:t>
      </w:r>
    </w:p>
    <w:p w14:paraId="777A1A7A" w14:textId="2256C251" w:rsidR="009F62C4" w:rsidRDefault="009F62C4" w:rsidP="009F62C4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696AF9" w14:textId="77777777" w:rsidR="009F62C4" w:rsidRPr="009F62C4" w:rsidRDefault="009F62C4" w:rsidP="009F62C4">
      <w:pPr>
        <w:spacing w:after="160"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A40518" w14:textId="2A051E36" w:rsidR="009F62C4" w:rsidRPr="009F62C4" w:rsidRDefault="009F62C4" w:rsidP="009F62C4">
      <w:pPr>
        <w:spacing w:after="160" w:line="259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9F62C4">
        <w:rPr>
          <w:rFonts w:ascii="Times New Roman" w:hAnsi="Times New Roman" w:cs="Times New Roman"/>
          <w:b/>
          <w:color w:val="7030A0"/>
          <w:sz w:val="32"/>
          <w:szCs w:val="32"/>
        </w:rPr>
        <w:t>Kto nam pomoże?</w:t>
      </w:r>
    </w:p>
    <w:p w14:paraId="2A642ECE" w14:textId="77777777" w:rsidR="009F62C4" w:rsidRPr="009F62C4" w:rsidRDefault="009F62C4" w:rsidP="009F62C4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2C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 sytuacjami wymagającymi interwencji służb ratunkowych, poznanie nazw zawodów z zakresu służb ratunkowych i numeru alarmowego 112, kształtowanie umiejętności odpowiadania na pytania, rozwijanie sprawności ruchowej, budowanie zaufania do innych, doskonalenie współdziałania w grupie</w:t>
      </w:r>
    </w:p>
    <w:p w14:paraId="60645A71" w14:textId="77777777" w:rsidR="009F62C4" w:rsidRPr="009F62C4" w:rsidRDefault="009F62C4" w:rsidP="009F62C4">
      <w:pPr>
        <w:numPr>
          <w:ilvl w:val="0"/>
          <w:numId w:val="13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2C4">
        <w:rPr>
          <w:rFonts w:ascii="Times New Roman" w:eastAsia="Times New Roman" w:hAnsi="Times New Roman" w:cs="Times New Roman"/>
          <w:sz w:val="24"/>
          <w:szCs w:val="24"/>
          <w:lang w:eastAsia="pl-PL"/>
        </w:rPr>
        <w:t>poznawanie zadań policjantów, kształtowanie umiejętności uważnego słuchania tekstu literackiego, rozwijanie słuchu muzycznego, doskonalenie umiejętności swobodnego wypowiadania się na podany temat, wdrażanie do respektowania powszechnie przyjętych praw</w:t>
      </w:r>
    </w:p>
    <w:p w14:paraId="02CB5230" w14:textId="77777777" w:rsidR="009F62C4" w:rsidRPr="009F62C4" w:rsidRDefault="009F62C4" w:rsidP="00D013C3">
      <w:pPr>
        <w:spacing w:after="0" w:line="259" w:lineRule="auto"/>
        <w:ind w:left="360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bookmarkEnd w:id="0"/>
    <w:p w14:paraId="6CD3E594" w14:textId="11E14440" w:rsidR="008F694A" w:rsidRPr="00732CEE" w:rsidRDefault="008F694A" w:rsidP="00732CEE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Wychowawczyni grupy. Bożena </w:t>
      </w:r>
      <w:proofErr w:type="spellStart"/>
      <w:r w:rsidRPr="00732CEE">
        <w:rPr>
          <w:rFonts w:ascii="Times New Roman" w:hAnsi="Times New Roman" w:cs="Times New Roman"/>
          <w:sz w:val="24"/>
          <w:szCs w:val="24"/>
        </w:rPr>
        <w:t>Beszczyńska</w:t>
      </w:r>
      <w:proofErr w:type="spellEnd"/>
    </w:p>
    <w:p w14:paraId="181B4EDC" w14:textId="77777777" w:rsidR="008F694A" w:rsidRPr="008F694A" w:rsidRDefault="008F694A" w:rsidP="008F694A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AD1D92" wp14:editId="0E54471A">
            <wp:extent cx="917394" cy="566871"/>
            <wp:effectExtent l="0" t="0" r="0" b="5080"/>
            <wp:docPr id="2" name="Obraz 2" descr="Obrazy: Biedronka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y: Biedronka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40" cy="58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9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14:paraId="6304E129" w14:textId="77777777" w:rsidR="007642C2" w:rsidRDefault="007642C2"/>
    <w:sectPr w:rsidR="00764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A4B"/>
    <w:multiLevelType w:val="multilevel"/>
    <w:tmpl w:val="CFB885F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50716A7"/>
    <w:multiLevelType w:val="hybridMultilevel"/>
    <w:tmpl w:val="57641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3097"/>
    <w:multiLevelType w:val="hybridMultilevel"/>
    <w:tmpl w:val="81924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9AA"/>
    <w:multiLevelType w:val="multilevel"/>
    <w:tmpl w:val="0F5EFC9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1AA01F5F"/>
    <w:multiLevelType w:val="multilevel"/>
    <w:tmpl w:val="8CEEE87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6490917"/>
    <w:multiLevelType w:val="hybridMultilevel"/>
    <w:tmpl w:val="D7184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C2D4F"/>
    <w:multiLevelType w:val="multilevel"/>
    <w:tmpl w:val="E15E7D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0156C2F"/>
    <w:multiLevelType w:val="hybridMultilevel"/>
    <w:tmpl w:val="2820B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81162"/>
    <w:multiLevelType w:val="multilevel"/>
    <w:tmpl w:val="405A442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5FD70311"/>
    <w:multiLevelType w:val="hybridMultilevel"/>
    <w:tmpl w:val="B3D0B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843D8"/>
    <w:multiLevelType w:val="hybridMultilevel"/>
    <w:tmpl w:val="F3DE16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58662F"/>
    <w:multiLevelType w:val="multilevel"/>
    <w:tmpl w:val="CAF82B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678514BB"/>
    <w:multiLevelType w:val="hybridMultilevel"/>
    <w:tmpl w:val="FBBE3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E1F29"/>
    <w:multiLevelType w:val="hybridMultilevel"/>
    <w:tmpl w:val="4DC8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26776">
    <w:abstractNumId w:val="12"/>
  </w:num>
  <w:num w:numId="2" w16cid:durableId="746810147">
    <w:abstractNumId w:val="9"/>
  </w:num>
  <w:num w:numId="3" w16cid:durableId="1684085285">
    <w:abstractNumId w:val="2"/>
  </w:num>
  <w:num w:numId="4" w16cid:durableId="1181241314">
    <w:abstractNumId w:val="7"/>
  </w:num>
  <w:num w:numId="5" w16cid:durableId="64571464">
    <w:abstractNumId w:val="0"/>
  </w:num>
  <w:num w:numId="6" w16cid:durableId="680738618">
    <w:abstractNumId w:val="3"/>
  </w:num>
  <w:num w:numId="7" w16cid:durableId="1657148868">
    <w:abstractNumId w:val="4"/>
  </w:num>
  <w:num w:numId="8" w16cid:durableId="553735974">
    <w:abstractNumId w:val="11"/>
  </w:num>
  <w:num w:numId="9" w16cid:durableId="1464422634">
    <w:abstractNumId w:val="10"/>
  </w:num>
  <w:num w:numId="10" w16cid:durableId="643462281">
    <w:abstractNumId w:val="13"/>
  </w:num>
  <w:num w:numId="11" w16cid:durableId="1608730645">
    <w:abstractNumId w:val="6"/>
  </w:num>
  <w:num w:numId="12" w16cid:durableId="88549861">
    <w:abstractNumId w:val="8"/>
  </w:num>
  <w:num w:numId="13" w16cid:durableId="54744889">
    <w:abstractNumId w:val="1"/>
  </w:num>
  <w:num w:numId="14" w16cid:durableId="1211647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C2"/>
    <w:rsid w:val="00623E8E"/>
    <w:rsid w:val="00732CEE"/>
    <w:rsid w:val="007642C2"/>
    <w:rsid w:val="008F694A"/>
    <w:rsid w:val="009F62C4"/>
    <w:rsid w:val="00D013C3"/>
    <w:rsid w:val="00E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7A03"/>
  <w15:chartTrackingRefBased/>
  <w15:docId w15:val="{B4EF2F55-BAB3-48B5-A612-7EFE84BD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2C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8</cp:revision>
  <dcterms:created xsi:type="dcterms:W3CDTF">2022-12-16T17:34:00Z</dcterms:created>
  <dcterms:modified xsi:type="dcterms:W3CDTF">2023-04-13T17:48:00Z</dcterms:modified>
</cp:coreProperties>
</file>