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57" w:rsidRDefault="006E4E57" w:rsidP="006E4E57">
      <w:pPr>
        <w:pStyle w:val="Standard"/>
        <w:rPr>
          <w:sz w:val="12"/>
          <w:szCs w:val="12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092"/>
        <w:gridCol w:w="1515"/>
        <w:gridCol w:w="3376"/>
        <w:gridCol w:w="2055"/>
      </w:tblGrid>
      <w:tr w:rsidR="006E4E57" w:rsidTr="00432A3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16.09.19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orkiszowy (1); masło (7); schab swojski; ogórek kwaszony; papryka;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pomidorowa z makaronem pełnoziarnistym (1,7,9); ryba po grecku (4); ziemniaki; surówka z  sałaty, ogórka, rzodkiewki z jogurtem (7);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wiśniami (7); chrupki biszkoptowe;</w:t>
            </w:r>
          </w:p>
          <w:p w:rsidR="006E4E57" w:rsidRDefault="006E4E57" w:rsidP="00432A3F">
            <w:pPr>
              <w:pStyle w:val="TableContents"/>
            </w:pPr>
            <w:r>
              <w:t xml:space="preserve"> 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żytni z ziarnem lnu (1); masło (7); pasta z czerwonej fasoli; ser żółty (7); ogórek zielony; rzodkiewka</w:t>
            </w:r>
          </w:p>
          <w:p w:rsidR="006E4E57" w:rsidRDefault="006E4E57" w:rsidP="00432A3F">
            <w:pPr>
              <w:pStyle w:val="TableContents"/>
            </w:pPr>
            <w:r>
              <w:t>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parzybroda (9); gyros z kurczaka z sosem jogurtowym (7); ryż biały; surówka z pomidorów i ogórków z cebulką; kompot wiśniowy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Grahamka z masłem i miodem (1,7);</w:t>
            </w:r>
          </w:p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brzoskwini; herbatka owocowa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pszenny (1); masło (7); pasta jajeczna (3,7); indyk pieczony; pomidorki koktajlowe; płatki ryżowe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śliwki 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zacierkowa z ziemniakami (1,3,9); gulasz z indyka (1); kasza gryczana; surówka z buraczków; kompot śliwkowy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Budyń czekoladowy (7); arbuz; chrupki kukurydziane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płatki jęczmienne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pieczarkowa z makaronem (1,7,9); kotlet schabowy (1,3); ziemniaki; mizeria z jogurtem (7);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naturalny z musem truskawkowym (7); wafle ryżowe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 xml:space="preserve">Chleb żytni (1); masło (7); serek twarożkowy (7); krakowska podsuszana; ogórek zielony; rzodkiewka; kasza manna mleku (1,7) 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ziemniaczana (9); burger wołowy (1,3); kasza jęczmienna; brukselka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Ciasto marchewkowe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; herbatka owocowa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23.09.19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orkiszowy (1); masło (7); polędwica swojska; pomidor; ogórek kwaszony;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z czerwoną soczewicą z ziemniakami (9); naleśniki z serem i śmietaną (1,3,7); marchewka do chrupania;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Kisiel wiśniowy; chrupaki (1)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wieloziarnisty (1); masło (7); pasta z łososia wędzonego na ciepło (4); ser żółty (7); ogórek zielony; rzodkiewka; płatki jaglane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</w:pPr>
            <w:r>
              <w:t>arbuz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Barszcz czerwony z ziemniakami (7,9); udko pieczone z kurczaka; ryż biały z kurkumą; brokuły z wody (1,7) kompot agrestowy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z masłem (1,7);</w:t>
            </w:r>
          </w:p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dżem śliwkowy;</w:t>
            </w:r>
          </w:p>
          <w:p w:rsidR="006E4E57" w:rsidRDefault="006E4E57" w:rsidP="00432A3F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pszenny (1); masło (7); parówka z szynki 95% mięsa; ketchup (9); papryka żółta; kawa zbożowa INKA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Żurek z ziemniakami (1,9); gulasz z cielęciny(1); makaron kolorowy (1); surówka z ogórków kwaszonych; kompot wieloowocowy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Serek homog. z naturalną wanilią (7); chrupki kukurydziane; śliwki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 xml:space="preserve">Chleb żytni (1); masło (7); klops pieczony (1,3)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serek kanapkowy Bieluch (7); papryka; rzodkiewka; 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śliwki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krem z dyni (9); potrawka z indyka (1); ziemniaki; surówka z kapusty pekińskiej;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 xml:space="preserve">Ciasto „zebra”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6E4E57" w:rsidRDefault="006E4E57" w:rsidP="00432A3F">
            <w:pPr>
              <w:pStyle w:val="TableContents"/>
            </w:pPr>
            <w:r>
              <w:t>sok jabłkowo-gruszkowy</w:t>
            </w:r>
          </w:p>
        </w:tc>
      </w:tr>
      <w:tr w:rsidR="006E4E57" w:rsidTr="00432A3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27.09.19</w:t>
            </w:r>
          </w:p>
          <w:p w:rsidR="006E4E57" w:rsidRDefault="006E4E57" w:rsidP="00432A3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Chleb razowy i wieloziarnisty (1); masło (7); twarożek z pomidorem (7); szynka swojska; ogórek kwaszony; gorące mleko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Zupa kalafiorowa z makronem (1,7,9); kotlecik z dorsza (1,3); ziemniaki; marchewka z groszkiem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57" w:rsidRDefault="006E4E57" w:rsidP="00432A3F">
            <w:pPr>
              <w:pStyle w:val="TableContents"/>
            </w:pPr>
            <w:r>
              <w:t>Rogaliki z jabłkiem (1,7); sok owocowy</w:t>
            </w:r>
          </w:p>
        </w:tc>
      </w:tr>
    </w:tbl>
    <w:p w:rsidR="006E4E57" w:rsidRDefault="006E4E57" w:rsidP="006E4E57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6E4E57" w:rsidRDefault="006E4E57" w:rsidP="006E4E57">
      <w:pPr>
        <w:pStyle w:val="Standard"/>
      </w:pPr>
    </w:p>
    <w:p w:rsidR="006E4E57" w:rsidRDefault="006E4E57" w:rsidP="006E4E57">
      <w:pPr>
        <w:pStyle w:val="Standard"/>
      </w:pPr>
    </w:p>
    <w:p w:rsidR="006E4E57" w:rsidRDefault="006E4E57" w:rsidP="006E4E57">
      <w:pPr>
        <w:pStyle w:val="Standard"/>
      </w:pPr>
    </w:p>
    <w:p w:rsidR="006E4E57" w:rsidRDefault="006E4E57" w:rsidP="006E4E57">
      <w:pPr>
        <w:pStyle w:val="Standard"/>
      </w:pPr>
    </w:p>
    <w:p w:rsidR="006E4E57" w:rsidRDefault="006E4E57" w:rsidP="006E4E57">
      <w:pPr>
        <w:pStyle w:val="Standard"/>
      </w:pPr>
    </w:p>
    <w:p w:rsidR="006E4E57" w:rsidRDefault="006E4E57" w:rsidP="006E4E57">
      <w:pPr>
        <w:pStyle w:val="Tekstpodstawowy2"/>
        <w:widowControl/>
        <w:ind w:right="-360"/>
        <w:jc w:val="center"/>
        <w:rPr>
          <w:iCs/>
          <w:sz w:val="28"/>
          <w:szCs w:val="28"/>
        </w:rPr>
      </w:pPr>
    </w:p>
    <w:p w:rsidR="006E4E57" w:rsidRDefault="006E4E57" w:rsidP="006E4E5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6E4E57" w:rsidRDefault="006E4E57" w:rsidP="006E4E5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6E4E57" w:rsidRDefault="006E4E57" w:rsidP="006E4E5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6E4E57" w:rsidRDefault="006E4E57" w:rsidP="006E4E5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6E4E57" w:rsidRDefault="006E4E57" w:rsidP="006E4E57">
      <w:pPr>
        <w:pStyle w:val="Textbody"/>
        <w:numPr>
          <w:ilvl w:val="0"/>
          <w:numId w:val="1"/>
        </w:numPr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C1178E" w:rsidRDefault="00C1178E">
      <w:bookmarkStart w:id="0" w:name="_GoBack"/>
      <w:bookmarkEnd w:id="0"/>
    </w:p>
    <w:sectPr w:rsidR="00C1178E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4D0"/>
    <w:multiLevelType w:val="multilevel"/>
    <w:tmpl w:val="C994C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7"/>
    <w:rsid w:val="006E4E57"/>
    <w:rsid w:val="00C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8B2B-B994-4AE0-96A4-7748ECC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4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E4E57"/>
    <w:pPr>
      <w:spacing w:after="120"/>
    </w:pPr>
  </w:style>
  <w:style w:type="paragraph" w:customStyle="1" w:styleId="TableContents">
    <w:name w:val="Table Contents"/>
    <w:basedOn w:val="Standard"/>
    <w:rsid w:val="006E4E57"/>
    <w:pPr>
      <w:suppressLineNumbers/>
    </w:pPr>
  </w:style>
  <w:style w:type="paragraph" w:styleId="Tekstpodstawowy2">
    <w:name w:val="Body Text 2"/>
    <w:basedOn w:val="Standard"/>
    <w:link w:val="Tekstpodstawowy2Znak"/>
    <w:rsid w:val="006E4E5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E4E57"/>
    <w:rPr>
      <w:rFonts w:ascii="Times New Roman" w:eastAsia="SimSun" w:hAnsi="Times New Roman" w:cs="Mangal"/>
      <w:b/>
      <w:bCs/>
      <w:kern w:val="3"/>
      <w:sz w:val="3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2019-09-14T10:18:00Z</dcterms:created>
  <dcterms:modified xsi:type="dcterms:W3CDTF">2019-09-14T10:19:00Z</dcterms:modified>
</cp:coreProperties>
</file>