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65DC" w14:textId="77777777" w:rsidR="00086539" w:rsidRPr="003B77A2" w:rsidRDefault="00086539" w:rsidP="00086539">
      <w:pP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val="pl-PL" w:eastAsia="es-MX"/>
        </w:rPr>
      </w:pPr>
      <w:r>
        <w:rPr>
          <w:rFonts w:ascii="Arial Black" w:eastAsia="Times New Roman" w:hAnsi="Arial Black" w:cs="Times New Roman"/>
          <w:b/>
          <w:bCs/>
          <w:color w:val="0070C0"/>
          <w:sz w:val="24"/>
          <w:szCs w:val="24"/>
          <w:lang w:val="pl-PL" w:eastAsia="es-MX"/>
        </w:rPr>
        <w:t xml:space="preserve">       </w:t>
      </w:r>
      <w:r w:rsidRPr="003B77A2">
        <w:rPr>
          <w:rFonts w:ascii="Arial Black" w:eastAsia="Times New Roman" w:hAnsi="Arial Black" w:cs="Times New Roman"/>
          <w:b/>
          <w:bCs/>
          <w:color w:val="0070C0"/>
          <w:sz w:val="24"/>
          <w:szCs w:val="24"/>
          <w:lang w:val="pl-PL" w:eastAsia="es-MX"/>
        </w:rPr>
        <w:t xml:space="preserve">   </w:t>
      </w:r>
      <w:bookmarkStart w:id="0" w:name="_Hlk176061040"/>
      <w:r w:rsidRPr="003B77A2">
        <w:rPr>
          <w:rFonts w:ascii="Arial Black" w:eastAsia="Times New Roman" w:hAnsi="Arial Black" w:cs="Times New Roman"/>
          <w:b/>
          <w:bCs/>
          <w:color w:val="0070C0"/>
          <w:sz w:val="32"/>
          <w:szCs w:val="32"/>
          <w:lang w:val="pl-PL" w:eastAsia="es-MX"/>
        </w:rPr>
        <w:t>KWIECIEŃ</w:t>
      </w:r>
      <w:r w:rsidRPr="003B77A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val="pl-PL" w:eastAsia="es-MX"/>
        </w:rPr>
        <w:t xml:space="preserve">  </w:t>
      </w:r>
      <w:r w:rsidRPr="003B77A2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pl-PL" w:eastAsia="es-MX"/>
        </w:rPr>
        <w:t xml:space="preserve">                      </w:t>
      </w:r>
      <w:r>
        <w:rPr>
          <w:noProof/>
        </w:rPr>
        <w:drawing>
          <wp:inline distT="0" distB="0" distL="0" distR="0" wp14:anchorId="24C8DB9A" wp14:editId="489D7BCF">
            <wp:extent cx="1188720" cy="937260"/>
            <wp:effectExtent l="0" t="0" r="0" b="0"/>
            <wp:docPr id="2" name="Picture 2" descr="Flying Blue Butterfly (Animation GIF) by CenCerberon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ying Blue Butterfly (Animation GIF) by CenCerberon on DeviantAr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">
                          <a14:useLocalDpi xmlns:o="urn:schemas-microsoft-com:office:office" xmlns:v="urn:schemas-microsoft-com:vml" xmlns:w10="urn:schemas-microsoft-com:office:word" xmlns:a14="http://schemas.microsoft.com/office/drawing/2010/main" xmlns:w="http://schemas.openxmlformats.org/wordprocessingml/2006/main" xmlns="" val="0"/>
                        </a:ext>
                        <a:ext uri="">
                          <a1611:picAttrSrcUrl xmlns:o="urn:schemas-microsoft-com:office:office" xmlns:v="urn:schemas-microsoft-com:vml" xmlns:w10="urn:schemas-microsoft-com:office:word" xmlns:a1611="http://schemas.microsoft.com/office/drawing/2016/11/main" xmlns:w="http://schemas.openxmlformats.org/wordprocessingml/2006/main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A39E5F" wp14:editId="0BFF8B1D">
            <wp:extent cx="541206" cy="426720"/>
            <wp:effectExtent l="0" t="0" r="0" b="0"/>
            <wp:docPr id="1" name="Picture 2" descr="Flying Blue Butterfly (Animation GIF) by CenCerberon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ying Blue Butterfly (Animation GIF) by CenCerberon on DeviantAr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">
                          <a14:useLocalDpi xmlns:o="urn:schemas-microsoft-com:office:office" xmlns:v="urn:schemas-microsoft-com:vml" xmlns:w10="urn:schemas-microsoft-com:office:word" xmlns:a14="http://schemas.microsoft.com/office/drawing/2010/main" xmlns:w="http://schemas.openxmlformats.org/wordprocessingml/2006/main" xmlns="" val="0"/>
                        </a:ext>
                        <a:ext uri="">
                          <a1611:picAttrSrcUrl xmlns:o="urn:schemas-microsoft-com:office:office" xmlns:v="urn:schemas-microsoft-com:vml" xmlns:w10="urn:schemas-microsoft-com:office:word" xmlns:a1611="http://schemas.microsoft.com/office/drawing/2016/11/main" xmlns:w="http://schemas.openxmlformats.org/wordprocessingml/2006/main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6069" cy="430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88A0E3" wp14:editId="45911E00">
            <wp:extent cx="255270" cy="201270"/>
            <wp:effectExtent l="0" t="0" r="0" b="8890"/>
            <wp:docPr id="4" name="Picture 2" descr="Flying Blue Butterfly (Animation GIF) by CenCerberon on Deviant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ying Blue Butterfly (Animation GIF) by CenCerberon on DeviantArt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">
                          <a14:useLocalDpi xmlns:o="urn:schemas-microsoft-com:office:office" xmlns:v="urn:schemas-microsoft-com:vml" xmlns:w10="urn:schemas-microsoft-com:office:word" xmlns:a14="http://schemas.microsoft.com/office/drawing/2010/main" xmlns:w="http://schemas.openxmlformats.org/wordprocessingml/2006/main" xmlns="" val="0"/>
                        </a:ext>
                        <a:ext uri="">
                          <a1611:picAttrSrcUrl xmlns:o="urn:schemas-microsoft-com:office:office" xmlns:v="urn:schemas-microsoft-com:vml" xmlns:w10="urn:schemas-microsoft-com:office:word" xmlns:a1611="http://schemas.microsoft.com/office/drawing/2016/11/main" xmlns:w="http://schemas.openxmlformats.org/wordprocessingml/2006/main" xmlns="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0479" cy="20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E65B0" w14:textId="77777777" w:rsidR="00086539" w:rsidRDefault="00086539" w:rsidP="00086539">
      <w:pPr>
        <w:shd w:val="clear" w:color="auto" w:fill="FFFFFF"/>
        <w:spacing w:after="0" w:line="396" w:lineRule="atLeast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val="pl-PL" w:eastAsia="es-MX"/>
        </w:rPr>
        <w:t xml:space="preserve">    </w:t>
      </w:r>
      <w:r w:rsidRPr="00AD0495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s-MX"/>
        </w:rPr>
        <w:t xml:space="preserve"> </w:t>
      </w:r>
      <w:r w:rsidRPr="00AD0495">
        <w:rPr>
          <w:rFonts w:ascii="Times New Roman" w:eastAsia="Times New Roman" w:hAnsi="Times New Roman" w:cs="Times New Roman"/>
          <w:b/>
          <w:bCs/>
          <w:sz w:val="28"/>
          <w:szCs w:val="28"/>
          <w:lang w:val="pl-PL" w:eastAsia="es-MX"/>
        </w:rPr>
        <w:t>Tematy kompleksowe</w:t>
      </w:r>
      <w:r w:rsidRPr="000F455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es-MX"/>
        </w:rPr>
        <w:t xml:space="preserve">:    </w:t>
      </w:r>
    </w:p>
    <w:p w14:paraId="396FF6B1" w14:textId="77777777" w:rsidR="00086539" w:rsidRPr="00AD0495" w:rsidRDefault="00086539" w:rsidP="00086539">
      <w:pPr>
        <w:shd w:val="clear" w:color="auto" w:fill="FFFFFF"/>
        <w:spacing w:after="0" w:line="396" w:lineRule="atLeast"/>
        <w:ind w:hanging="360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es-MX"/>
        </w:rPr>
      </w:pPr>
    </w:p>
    <w:p w14:paraId="1757B168" w14:textId="77777777" w:rsidR="00086539" w:rsidRPr="002B5B71" w:rsidRDefault="00086539" w:rsidP="000865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 domu i zagrodzie</w:t>
      </w:r>
      <w:r w:rsidRPr="002B5B7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A3D92BD" w14:textId="77777777" w:rsidR="00086539" w:rsidRPr="002B5B71" w:rsidRDefault="00086539" w:rsidP="000865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Eko stylem życia</w:t>
      </w:r>
      <w:r w:rsidRPr="002B5B71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14:paraId="473319BA" w14:textId="77777777" w:rsidR="00086539" w:rsidRPr="002B5B71" w:rsidRDefault="00086539" w:rsidP="000865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Radosna Wielkanoc.</w:t>
      </w:r>
    </w:p>
    <w:p w14:paraId="0E6ECFD6" w14:textId="77777777" w:rsidR="00086539" w:rsidRPr="002B5B71" w:rsidRDefault="00086539" w:rsidP="0008653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Strażnicy ksiązek</w:t>
      </w:r>
      <w:r w:rsidRPr="002B5B71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.</w:t>
      </w:r>
    </w:p>
    <w:p w14:paraId="4C28015C" w14:textId="77777777" w:rsidR="00086539" w:rsidRPr="002B5B71" w:rsidRDefault="00086539" w:rsidP="00086539">
      <w:pPr>
        <w:shd w:val="clear" w:color="auto" w:fill="FFFFFF"/>
        <w:spacing w:after="0" w:line="396" w:lineRule="atLeast"/>
        <w:ind w:hanging="36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es-MX"/>
        </w:rPr>
      </w:pPr>
      <w:r w:rsidRPr="002B5B7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es-MX"/>
        </w:rPr>
        <w:t xml:space="preserve">          </w:t>
      </w:r>
    </w:p>
    <w:p w14:paraId="35C8FE3D" w14:textId="77777777" w:rsidR="00086539" w:rsidRPr="00AC6413" w:rsidRDefault="00086539" w:rsidP="00086539">
      <w:pPr>
        <w:shd w:val="clear" w:color="auto" w:fill="FFFFFF"/>
        <w:spacing w:after="0" w:line="360" w:lineRule="auto"/>
        <w:ind w:hanging="360"/>
        <w:jc w:val="both"/>
        <w:rPr>
          <w:rFonts w:eastAsia="Times New Roman" w:cstheme="minorHAnsi"/>
          <w:b/>
          <w:bCs/>
          <w:color w:val="0070C0"/>
          <w:sz w:val="24"/>
          <w:szCs w:val="24"/>
          <w:lang w:eastAsia="es-MX"/>
        </w:rPr>
      </w:pPr>
      <w:r w:rsidRPr="00AC6413">
        <w:rPr>
          <w:rFonts w:eastAsia="Times New Roman" w:cstheme="minorHAnsi"/>
          <w:b/>
          <w:bCs/>
          <w:color w:val="0070C0"/>
          <w:sz w:val="24"/>
          <w:szCs w:val="24"/>
          <w:lang w:eastAsia="es-MX"/>
        </w:rPr>
        <w:t xml:space="preserve">      </w:t>
      </w:r>
      <w:r w:rsidRPr="00AC6413">
        <w:rPr>
          <w:rFonts w:eastAsia="Times New Roman" w:cstheme="minorHAnsi"/>
          <w:b/>
          <w:bCs/>
          <w:sz w:val="24"/>
          <w:szCs w:val="24"/>
          <w:lang w:eastAsia="es-MX"/>
        </w:rPr>
        <w:t>W tym miesiącu dzieci:</w:t>
      </w:r>
    </w:p>
    <w:p w14:paraId="7ACE3F80" w14:textId="77777777" w:rsidR="00086539" w:rsidRPr="00AC6413" w:rsidRDefault="00086539" w:rsidP="00086539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pl-PL" w:eastAsia="es-MX"/>
        </w:rPr>
      </w:pPr>
      <w:r w:rsidRPr="00AC6413">
        <w:rPr>
          <w:rFonts w:eastAsia="Times New Roman" w:cstheme="minorHAnsi"/>
          <w:color w:val="000000"/>
          <w:sz w:val="24"/>
          <w:szCs w:val="24"/>
          <w:lang w:eastAsia="es-MX"/>
        </w:rPr>
        <w:t>- wezmą udział w zabawach orientacyjno-porz</w:t>
      </w:r>
      <w:r w:rsidRPr="00AC6413">
        <w:rPr>
          <w:rFonts w:eastAsia="Times New Roman" w:cstheme="minorHAnsi"/>
          <w:color w:val="000000"/>
          <w:sz w:val="24"/>
          <w:szCs w:val="24"/>
          <w:lang w:val="pl-PL" w:eastAsia="es-MX"/>
        </w:rPr>
        <w:t>ądkowych,</w:t>
      </w:r>
    </w:p>
    <w:p w14:paraId="55670D6E" w14:textId="77777777" w:rsidR="00086539" w:rsidRPr="00CF7003" w:rsidRDefault="00086539" w:rsidP="00086539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CF7003">
        <w:rPr>
          <w:rFonts w:asciiTheme="minorHAnsi" w:eastAsia="Times New Roman" w:hAnsiTheme="minorHAnsi" w:cstheme="minorHAnsi"/>
          <w:lang w:eastAsia="es-MX"/>
        </w:rPr>
        <w:t xml:space="preserve">- będą </w:t>
      </w:r>
      <w:r w:rsidRPr="00CF7003">
        <w:rPr>
          <w:rFonts w:asciiTheme="minorHAnsi" w:eastAsiaTheme="minorHAnsi" w:hAnsiTheme="minorHAnsi" w:cstheme="minorHAnsi"/>
          <w:color w:val="auto"/>
        </w:rPr>
        <w:t xml:space="preserve">wzbogacać </w:t>
      </w:r>
      <w:r w:rsidRPr="00CF7003">
        <w:rPr>
          <w:rFonts w:asciiTheme="minorHAnsi" w:hAnsiTheme="minorHAnsi" w:cstheme="minorHAnsi"/>
          <w:color w:val="auto"/>
        </w:rPr>
        <w:t xml:space="preserve">wiedzę o polskich tradycjach związanych z obchodami świąt Wielkanocy </w:t>
      </w:r>
      <w:r>
        <w:rPr>
          <w:rFonts w:asciiTheme="minorHAnsi" w:hAnsiTheme="minorHAnsi" w:cstheme="minorHAnsi"/>
          <w:color w:val="auto"/>
        </w:rPr>
        <w:t xml:space="preserve"> </w:t>
      </w:r>
    </w:p>
    <w:p w14:paraId="6D7B1F95" w14:textId="77777777" w:rsidR="00086539" w:rsidRPr="00AC6413" w:rsidRDefault="00086539" w:rsidP="00086539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pl-PL" w:eastAsia="es-MX"/>
        </w:rPr>
      </w:pP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 </w:t>
      </w:r>
      <w:r w:rsidRPr="00AC6413">
        <w:rPr>
          <w:rFonts w:eastAsia="Times New Roman" w:cstheme="minorHAnsi"/>
          <w:color w:val="000000"/>
          <w:sz w:val="24"/>
          <w:szCs w:val="24"/>
          <w:lang w:eastAsia="es-MX"/>
        </w:rPr>
        <w:t>- b</w:t>
      </w:r>
      <w:r w:rsidRPr="00AC6413">
        <w:rPr>
          <w:rFonts w:eastAsia="Times New Roman" w:cstheme="minorHAnsi"/>
          <w:color w:val="000000"/>
          <w:sz w:val="24"/>
          <w:szCs w:val="24"/>
          <w:lang w:val="pl-PL" w:eastAsia="es-MX"/>
        </w:rPr>
        <w:t>ędą śpiewć różne piosenki i grać na określonych instrumentach,</w:t>
      </w:r>
    </w:p>
    <w:p w14:paraId="2777832D" w14:textId="77777777" w:rsidR="00086539" w:rsidRPr="00AC6413" w:rsidRDefault="00086539" w:rsidP="00086539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pl-PL" w:eastAsia="es-MX"/>
        </w:rPr>
      </w:pPr>
      <w:r w:rsidRPr="00AC6413">
        <w:rPr>
          <w:rFonts w:eastAsia="Times New Roman" w:cstheme="minorHAnsi"/>
          <w:color w:val="000000"/>
          <w:sz w:val="24"/>
          <w:szCs w:val="24"/>
          <w:lang w:val="pl-PL" w:eastAsia="es-MX"/>
        </w:rPr>
        <w:t>-</w:t>
      </w:r>
      <w:r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 </w:t>
      </w:r>
      <w:r w:rsidRPr="00AC6413">
        <w:rPr>
          <w:rFonts w:cstheme="minorHAnsi"/>
          <w:sz w:val="24"/>
          <w:szCs w:val="24"/>
        </w:rPr>
        <w:t>poprowadzą obserwacje, doświadczenia i eksperymenty zmierzające do dostrzegania skutków wykonywanych czynności</w:t>
      </w:r>
    </w:p>
    <w:p w14:paraId="2EF02C7E" w14:textId="77777777" w:rsidR="00086539" w:rsidRPr="00AC6413" w:rsidRDefault="00086539" w:rsidP="00086539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pl-PL" w:eastAsia="es-MX"/>
        </w:rPr>
      </w:pPr>
      <w:r w:rsidRPr="00AC6413">
        <w:rPr>
          <w:rFonts w:eastAsia="Times New Roman" w:cstheme="minorHAnsi"/>
          <w:color w:val="000000"/>
          <w:sz w:val="24"/>
          <w:szCs w:val="24"/>
          <w:lang w:val="pl-PL" w:eastAsia="es-MX"/>
        </w:rPr>
        <w:t>- przygotują prace plastyczne z uwzględnieniem różnych technik plastycznych,</w:t>
      </w:r>
    </w:p>
    <w:p w14:paraId="4EE79AC4" w14:textId="63B48A87" w:rsidR="00086539" w:rsidRPr="00CF7003" w:rsidRDefault="00086539" w:rsidP="00086539">
      <w:pPr>
        <w:spacing w:line="360" w:lineRule="auto"/>
        <w:rPr>
          <w:rFonts w:cstheme="minorHAnsi"/>
          <w:b/>
          <w:sz w:val="24"/>
          <w:szCs w:val="24"/>
        </w:rPr>
      </w:pPr>
      <w:r w:rsidRPr="00797736">
        <w:rPr>
          <w:rFonts w:eastAsia="Times New Roman" w:cstheme="minorHAnsi"/>
          <w:color w:val="000000"/>
          <w:sz w:val="24"/>
          <w:szCs w:val="24"/>
          <w:lang w:val="pl-PL" w:eastAsia="es-MX"/>
        </w:rPr>
        <w:t>-</w:t>
      </w:r>
      <w:r w:rsidRPr="00797736">
        <w:rPr>
          <w:rFonts w:cstheme="minorHAnsi"/>
          <w:bCs/>
          <w:sz w:val="24"/>
          <w:szCs w:val="24"/>
        </w:rPr>
        <w:t>będą</w:t>
      </w:r>
      <w:r w:rsidRPr="00797736">
        <w:rPr>
          <w:rFonts w:cstheme="minorHAnsi"/>
          <w:b/>
          <w:sz w:val="24"/>
          <w:szCs w:val="24"/>
        </w:rPr>
        <w:t xml:space="preserve"> </w:t>
      </w:r>
      <w:r w:rsidRPr="00797736">
        <w:rPr>
          <w:rFonts w:cstheme="minorHAnsi"/>
          <w:sz w:val="24"/>
          <w:szCs w:val="24"/>
        </w:rPr>
        <w:t xml:space="preserve"> kształtować  postawy godzenia się z porażką czy przegraną, radości z sukcesów innych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797736">
        <w:rPr>
          <w:rFonts w:eastAsia="Times New Roman" w:cstheme="minorHAnsi"/>
          <w:color w:val="000000"/>
          <w:sz w:val="24"/>
          <w:szCs w:val="24"/>
          <w:lang w:val="pl-PL" w:eastAsia="es-MX"/>
        </w:rPr>
        <w:t>- będą poprawnie formułować zdania z użyciem właściwych form grzecznościowych,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</w:t>
      </w:r>
      <w:r w:rsidRPr="00797736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- będą </w:t>
      </w:r>
      <w:r w:rsidRPr="00797736">
        <w:rPr>
          <w:rFonts w:cstheme="minorHAnsi"/>
          <w:sz w:val="24"/>
          <w:szCs w:val="24"/>
        </w:rPr>
        <w:t>wzbogacać  wiedz</w:t>
      </w:r>
      <w:r>
        <w:rPr>
          <w:rFonts w:cstheme="minorHAnsi"/>
          <w:sz w:val="24"/>
          <w:szCs w:val="24"/>
        </w:rPr>
        <w:t>ę</w:t>
      </w:r>
      <w:r w:rsidRPr="00797736">
        <w:rPr>
          <w:rFonts w:cstheme="minorHAnsi"/>
          <w:sz w:val="24"/>
          <w:szCs w:val="24"/>
        </w:rPr>
        <w:t xml:space="preserve"> na temat zwierząt domowych, hodowlanych, egzotycznych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</w:t>
      </w:r>
      <w:r w:rsidRPr="00797736">
        <w:rPr>
          <w:rFonts w:eastAsia="Times New Roman" w:cstheme="minorHAnsi"/>
          <w:color w:val="000000"/>
          <w:sz w:val="24"/>
          <w:szCs w:val="24"/>
          <w:lang w:eastAsia="es-MX"/>
        </w:rPr>
        <w:t xml:space="preserve">- 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>poznają zapis graficzny liczby</w:t>
      </w:r>
      <w:r w:rsidRPr="00797736">
        <w:rPr>
          <w:rFonts w:cstheme="minorHAnsi"/>
          <w:sz w:val="24"/>
          <w:szCs w:val="24"/>
        </w:rPr>
        <w:t xml:space="preserve"> 10</w:t>
      </w:r>
      <w:r w:rsidRPr="00797736">
        <w:rPr>
          <w:rFonts w:eastAsia="Times New Roman" w:cstheme="minorHAnsi"/>
          <w:color w:val="000000"/>
          <w:sz w:val="24"/>
          <w:szCs w:val="24"/>
          <w:lang w:val="pl-PL" w:eastAsia="es-MX"/>
        </w:rPr>
        <w:t>,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797736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- poznają zapis graficzny głoski: </w:t>
      </w:r>
      <w:r w:rsidRPr="00797736">
        <w:rPr>
          <w:rFonts w:eastAsia="Times New Roman" w:cstheme="minorHAnsi"/>
          <w:b/>
          <w:bCs/>
          <w:color w:val="000000"/>
          <w:sz w:val="24"/>
          <w:szCs w:val="24"/>
          <w:lang w:val="pl-PL" w:eastAsia="es-MX"/>
        </w:rPr>
        <w:t xml:space="preserve">G,g; J,j;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797736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- będą </w:t>
      </w:r>
      <w:r w:rsidRPr="00797736">
        <w:rPr>
          <w:rFonts w:cstheme="minorHAnsi"/>
          <w:b/>
          <w:bCs/>
          <w:sz w:val="24"/>
          <w:szCs w:val="24"/>
        </w:rPr>
        <w:t xml:space="preserve"> </w:t>
      </w:r>
      <w:r w:rsidRPr="00797736">
        <w:rPr>
          <w:rFonts w:cstheme="minorHAnsi"/>
          <w:sz w:val="24"/>
          <w:szCs w:val="24"/>
        </w:rPr>
        <w:t>kształtować  umiejętności czytania prostych wyrazów z poznanych liter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Pr="00797736">
        <w:rPr>
          <w:rFonts w:eastAsia="Times New Roman" w:cstheme="minorHAnsi"/>
          <w:color w:val="000000"/>
          <w:sz w:val="24"/>
          <w:szCs w:val="24"/>
          <w:lang w:val="pl-PL" w:eastAsia="es-MX"/>
        </w:rPr>
        <w:t>- zrealizują Witaminowe wyzwanie ,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797736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- przystąpią do realizacji wyzwań z projektu </w:t>
      </w:r>
      <w:r w:rsidRPr="00CF7003">
        <w:rPr>
          <w:rFonts w:eastAsia="Times New Roman" w:cstheme="minorHAnsi"/>
          <w:b/>
          <w:bCs/>
          <w:color w:val="000000"/>
          <w:sz w:val="24"/>
          <w:szCs w:val="24"/>
          <w:lang w:val="pl-PL" w:eastAsia="es-MX"/>
        </w:rPr>
        <w:t>Makowa Łąka</w:t>
      </w:r>
      <w:r w:rsidRPr="00CF7003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797736">
        <w:rPr>
          <w:rFonts w:eastAsia="Times New Roman" w:cstheme="minorHAnsi"/>
          <w:color w:val="000000"/>
          <w:sz w:val="24"/>
          <w:szCs w:val="24"/>
          <w:lang w:val="pl-PL" w:eastAsia="es-MX"/>
        </w:rPr>
        <w:t>- poznają i będą utrwalać umiejętność kodowania,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797736">
        <w:rPr>
          <w:rFonts w:eastAsia="Times New Roman" w:cstheme="minorHAnsi"/>
          <w:color w:val="000000"/>
          <w:sz w:val="24"/>
          <w:szCs w:val="24"/>
          <w:lang w:eastAsia="es-MX"/>
        </w:rPr>
        <w:t>-</w:t>
      </w:r>
      <w:r w:rsidRPr="00797736">
        <w:rPr>
          <w:rFonts w:eastAsia="Times New Roman" w:cstheme="minorHAnsi"/>
          <w:color w:val="000000"/>
          <w:sz w:val="24"/>
          <w:szCs w:val="24"/>
          <w:lang w:val="pl-PL" w:eastAsia="es-MX"/>
        </w:rPr>
        <w:t xml:space="preserve"> </w:t>
      </w:r>
      <w:r w:rsidRPr="00797736">
        <w:rPr>
          <w:rFonts w:cstheme="minorHAnsi"/>
          <w:sz w:val="24"/>
          <w:szCs w:val="24"/>
        </w:rPr>
        <w:t>zauw</w:t>
      </w:r>
      <w:r>
        <w:rPr>
          <w:rFonts w:cstheme="minorHAnsi"/>
          <w:sz w:val="24"/>
          <w:szCs w:val="24"/>
        </w:rPr>
        <w:t>a</w:t>
      </w:r>
      <w:r w:rsidRPr="00797736">
        <w:rPr>
          <w:rFonts w:cstheme="minorHAnsi"/>
          <w:sz w:val="24"/>
          <w:szCs w:val="24"/>
        </w:rPr>
        <w:t xml:space="preserve">żą, że zwierzęta posiadają zdolność odczuwania, przejawianie w stosunku do nich życzliwości i troski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797736">
        <w:rPr>
          <w:rFonts w:eastAsia="Times New Roman" w:cstheme="minorHAnsi"/>
          <w:color w:val="000000"/>
          <w:sz w:val="24"/>
          <w:szCs w:val="24"/>
          <w:lang w:eastAsia="es-MX"/>
        </w:rPr>
        <w:t>- zauważ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>ą</w:t>
      </w:r>
      <w:r w:rsidRPr="00797736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zmiany zachodzące w przyrodzie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797736">
        <w:rPr>
          <w:rFonts w:eastAsia="Times New Roman" w:cstheme="minorHAnsi"/>
          <w:color w:val="000000"/>
          <w:sz w:val="24"/>
          <w:szCs w:val="24"/>
          <w:lang w:eastAsia="es-MX"/>
        </w:rPr>
        <w:lastRenderedPageBreak/>
        <w:t xml:space="preserve">- </w:t>
      </w:r>
      <w:r w:rsidRPr="00797736">
        <w:rPr>
          <w:rFonts w:cstheme="minorHAnsi"/>
          <w:sz w:val="24"/>
          <w:szCs w:val="24"/>
        </w:rPr>
        <w:t xml:space="preserve">kształtują  postawy proekologicznych w codziennym życiu (segregacja odpadów, oszczędzanie wody i </w:t>
      </w:r>
      <w:r>
        <w:rPr>
          <w:rFonts w:cstheme="minorHAnsi"/>
          <w:sz w:val="24"/>
          <w:szCs w:val="24"/>
        </w:rPr>
        <w:t xml:space="preserve">energía                                                                                                                             </w:t>
      </w:r>
      <w:r w:rsidRPr="00797736">
        <w:rPr>
          <w:rFonts w:eastAsia="Times New Roman" w:cstheme="minorHAnsi"/>
          <w:color w:val="000000"/>
          <w:sz w:val="24"/>
          <w:szCs w:val="24"/>
          <w:lang w:eastAsia="es-MX"/>
        </w:rPr>
        <w:t xml:space="preserve">- 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>posieją nasiona warzyw i założą</w:t>
      </w:r>
      <w:r w:rsidRPr="00797736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ogródek warzywny</w:t>
      </w:r>
    </w:p>
    <w:p w14:paraId="26292580" w14:textId="77777777" w:rsidR="00086539" w:rsidRPr="00797736" w:rsidRDefault="00086539" w:rsidP="00086539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97736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</w:t>
      </w:r>
    </w:p>
    <w:bookmarkEnd w:id="0"/>
    <w:p w14:paraId="1390603E" w14:textId="77777777" w:rsidR="00086539" w:rsidRPr="00797736" w:rsidRDefault="00086539" w:rsidP="00086539">
      <w:pPr>
        <w:spacing w:line="360" w:lineRule="auto"/>
        <w:rPr>
          <w:rFonts w:cstheme="minorHAnsi"/>
          <w:sz w:val="24"/>
          <w:szCs w:val="24"/>
        </w:rPr>
      </w:pPr>
    </w:p>
    <w:p w14:paraId="1AEC8BE8" w14:textId="77777777" w:rsidR="0083782D" w:rsidRDefault="0083782D"/>
    <w:sectPr w:rsidR="0083782D" w:rsidSect="00AC64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8140B"/>
    <w:multiLevelType w:val="hybridMultilevel"/>
    <w:tmpl w:val="9B56A0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39"/>
    <w:rsid w:val="00086539"/>
    <w:rsid w:val="0083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9729"/>
  <w15:chartTrackingRefBased/>
  <w15:docId w15:val="{636B010F-BC5E-45EC-AFAA-42846C92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5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86539"/>
    <w:pPr>
      <w:ind w:left="720"/>
      <w:contextualSpacing/>
    </w:pPr>
  </w:style>
  <w:style w:type="paragraph" w:customStyle="1" w:styleId="Default">
    <w:name w:val="Default"/>
    <w:rsid w:val="00086539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cerberon.deviantart.com/art/Flying-Blue-Butterfly-Animation-GIF-381640285" TargetMode="Externa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Thomasito SB</dc:creator>
  <cp:keywords/>
  <dc:description/>
  <cp:lastModifiedBy>Thomasito SB</cp:lastModifiedBy>
  <cp:revision>1</cp:revision>
  <dcterms:created xsi:type="dcterms:W3CDTF">2025-04-09T06:27:00Z</dcterms:created>
  <dcterms:modified xsi:type="dcterms:W3CDTF">2025-04-09T06:28:00Z</dcterms:modified>
</cp:coreProperties>
</file>