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8" w:rsidRDefault="00CF1758" w:rsidP="00CF1758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b/>
          <w:i/>
          <w:sz w:val="72"/>
          <w:szCs w:val="72"/>
        </w:rPr>
        <w:t xml:space="preserve">                                                  </w:t>
      </w:r>
    </w:p>
    <w:p w:rsidR="00CF1758" w:rsidRDefault="00CF1758" w:rsidP="00CF1758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Jadłospis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668"/>
        <w:gridCol w:w="1701"/>
        <w:gridCol w:w="2977"/>
        <w:gridCol w:w="1913"/>
      </w:tblGrid>
      <w:tr w:rsidR="00CF1758" w:rsidTr="00CF1758">
        <w:trPr>
          <w:trHeight w:val="153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30.01.17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Pieczywo  wieloziarniste (1); masło (7); polędwica  wiejska; sałata; papryka;   płatki  jaglane  na mleku (1,7).432,05 kcal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½  banana; marchewka do pochrupania.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 xml:space="preserve">Zupa  jarzynowa  z ziemniakami (9);  natka; jogurt + śmietana (7); kluski  leniwe z masłem (1,3,7); rzodkiewka + jogurt (7);  kompot śliwkowy.445,99  kcal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Chrupki                        kukurydziane (1);  sałatka  owocowa;   herbata  miętowa.81,49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kcal</w:t>
            </w:r>
          </w:p>
        </w:tc>
      </w:tr>
      <w:tr w:rsidR="00CF1758" w:rsidTr="00CF1758">
        <w:trPr>
          <w:trHeight w:val="153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31.01.17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 xml:space="preserve">Pieczywo z razowe i orkiszowe (1); masło (7);  pasta z soczewicy i sera białego (6,7); ogórek  kwaszony; krakowska podsuszana; pomidor;  kakao (1,7).440,01kcal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Sok  jabłkowy; winogrona.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 xml:space="preserve">Zupa pomidorowa z makaronem (1,3,9);  koperek; śmietana + jogurt (7); ziemniaki; udko  pieczone;  brokuły z wody (1,7);  kompot  porzeczkowy.461,68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 xml:space="preserve">Murzynek  /wypiek  własny/ (1,3,7); herbata  owocowa; cząstka  pomarańczy.                                                                                        200,67  kcal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1758" w:rsidTr="00CF1758">
        <w:trPr>
          <w:trHeight w:val="153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01.02.17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pPr>
              <w:spacing w:before="240" w:after="120"/>
            </w:pPr>
            <w:r>
              <w:t>Pieczywo z ziarnem  lnu (1); masło(7); twarożek z rzodkiewką (7);  ogórek  zielony; ¼ jajka (3);   płatki  orkiszowe  na mleku (1.7).405,57 kcal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Mandarynka.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Zupa  z  fasolki  szparagowej z ziemniakami (6,9);  koperek;  śmietana + jogurt (7); ryż  brązowy;  pulpety  z indyka (1,3);  buraczki  zasmażane (1); kompot  owocowy.452,16 kcal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 xml:space="preserve"> Grahamka (1);  masło (7);  ser  żółty (7); papryka                                   147,64 kcal</w:t>
            </w:r>
          </w:p>
        </w:tc>
      </w:tr>
      <w:tr w:rsidR="00CF1758" w:rsidTr="00CF1758">
        <w:trPr>
          <w:trHeight w:val="153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02.02.17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 xml:space="preserve">Pieczywo  żytnie z ziarnem lnu (1); masło (7); indyk  pieczony;                                    serek  „Bieluch” (7); papryka;  rzodkiewka;  płatki  kukurydziane   na  mleku (1,7).406,41kcal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Sok  owocowy; cząstka  melona.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Kapuśniak  z  ziemniakami  (9);  koperek;  makaron penne (1,3); sztuka  mięsa w sosie  własnym (1); marchewka  gotowana (1,7);   kompot  wiśniowy.493,76 kcal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Koktajl  mleczny z bananami (7);  chrupki  kukurydziane (1).129,62 kcal</w:t>
            </w:r>
          </w:p>
        </w:tc>
      </w:tr>
      <w:tr w:rsidR="00CF1758" w:rsidTr="00CF1758">
        <w:trPr>
          <w:trHeight w:val="153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CF1758" w:rsidRDefault="00CF1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03.02.17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Pieczywo orkiszowe(1); masło(7); pasta z makreli i sera białego  (3,7); ogórek  kwaszony;  ser  żółty (7);  pomidor; kawa  mleczna (1,7).419,47kcal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½  gruszki.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Zupa  z  soczewicy z ziemniakami (6,9); natka;  kuskus (1); gulasz z cielęciny; bukiet  jarzyn z wody (1,7); kompot  truskawkowy.516,60 kcal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58" w:rsidRDefault="00CF1758">
            <w:r>
              <w:t>Jogurt  naturalny (7);  mus  truskawkowy; chrupki kukurydziane (1). 113,37kcal</w:t>
            </w:r>
          </w:p>
        </w:tc>
      </w:tr>
    </w:tbl>
    <w:p w:rsidR="00CF1758" w:rsidRDefault="00CF1758" w:rsidP="00CF1758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CF1758" w:rsidRDefault="00CF1758" w:rsidP="00CF1758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8"/>
    <w:rsid w:val="00B3667F"/>
    <w:rsid w:val="00CF1758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1758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CF1758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1758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17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7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1758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CF1758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1758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17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7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2017-01-28T14:56:00Z</dcterms:created>
  <dcterms:modified xsi:type="dcterms:W3CDTF">2017-01-28T14:57:00Z</dcterms:modified>
</cp:coreProperties>
</file>