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A1C9" w14:textId="77777777" w:rsidR="007D0D3D" w:rsidRDefault="007D0D3D">
      <w:pPr>
        <w:rPr>
          <w:noProof/>
        </w:rPr>
      </w:pPr>
    </w:p>
    <w:p w14:paraId="5ACF81EC" w14:textId="77777777" w:rsidR="007D0D3D" w:rsidRDefault="007D0D3D">
      <w:pPr>
        <w:rPr>
          <w:noProof/>
        </w:rPr>
      </w:pPr>
    </w:p>
    <w:p w14:paraId="65B815C5" w14:textId="77777777" w:rsidR="007D0D3D" w:rsidRDefault="007D0D3D">
      <w:r>
        <w:rPr>
          <w:noProof/>
        </w:rPr>
        <w:drawing>
          <wp:inline distT="0" distB="0" distL="0" distR="0" wp14:anchorId="0FA7C777" wp14:editId="329BD847">
            <wp:extent cx="5760720" cy="2609850"/>
            <wp:effectExtent l="0" t="0" r="0" b="0"/>
            <wp:docPr id="4" name="Obraz 4" descr="Kolekcja kreskówka biedronka | Wek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ekcja kreskówka biedronka | Wek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81B01" w14:textId="77777777" w:rsidR="007D0D3D" w:rsidRPr="00013595" w:rsidRDefault="007D0D3D">
      <w:pPr>
        <w:rPr>
          <w:rFonts w:ascii="Franklin Gothic Book" w:hAnsi="Franklin Gothic Book"/>
          <w:b/>
          <w:bCs/>
          <w:color w:val="FFC000" w:themeColor="accent4"/>
          <w:sz w:val="24"/>
          <w:szCs w:val="24"/>
        </w:rPr>
      </w:pPr>
      <w:r w:rsidRPr="00013595">
        <w:rPr>
          <w:rFonts w:ascii="Franklin Gothic Book" w:hAnsi="Franklin Gothic Book"/>
          <w:b/>
          <w:bCs/>
          <w:color w:val="FFC000" w:themeColor="accent4"/>
          <w:sz w:val="24"/>
          <w:szCs w:val="24"/>
        </w:rPr>
        <w:t>Realizacja treści programowych grupa I „Biedronki” w miesiącu czerwcu.</w:t>
      </w:r>
    </w:p>
    <w:p w14:paraId="37A0D98B" w14:textId="77777777" w:rsidR="007D0D3D" w:rsidRPr="00013595" w:rsidRDefault="007D0D3D">
      <w:pPr>
        <w:rPr>
          <w:rFonts w:ascii="Franklin Gothic Book" w:hAnsi="Franklin Gothic Book"/>
          <w:b/>
          <w:bCs/>
          <w:sz w:val="24"/>
          <w:szCs w:val="24"/>
          <w:u w:val="single"/>
        </w:rPr>
      </w:pPr>
      <w:r w:rsidRPr="00013595">
        <w:rPr>
          <w:rFonts w:ascii="Franklin Gothic Book" w:hAnsi="Franklin Gothic Book"/>
          <w:b/>
          <w:bCs/>
          <w:sz w:val="24"/>
          <w:szCs w:val="24"/>
          <w:u w:val="single"/>
        </w:rPr>
        <w:t>Tematy kompleksowe.</w:t>
      </w:r>
    </w:p>
    <w:p w14:paraId="30C67DB7" w14:textId="77777777" w:rsidR="007D0D3D" w:rsidRPr="00013595" w:rsidRDefault="007D0D3D" w:rsidP="007D0D3D">
      <w:pPr>
        <w:pStyle w:val="Akapitzlist"/>
        <w:numPr>
          <w:ilvl w:val="0"/>
          <w:numId w:val="1"/>
        </w:numPr>
        <w:rPr>
          <w:rFonts w:ascii="Lucida Calligraphy" w:hAnsi="Lucida Calligraphy"/>
          <w:i/>
          <w:iCs/>
          <w:sz w:val="24"/>
          <w:szCs w:val="24"/>
        </w:rPr>
      </w:pPr>
      <w:r w:rsidRPr="00013595">
        <w:rPr>
          <w:rFonts w:ascii="Lucida Calligraphy" w:hAnsi="Lucida Calligraphy"/>
          <w:i/>
          <w:iCs/>
          <w:sz w:val="24"/>
          <w:szCs w:val="24"/>
        </w:rPr>
        <w:t>Dzie</w:t>
      </w:r>
      <w:r w:rsidRPr="00013595">
        <w:rPr>
          <w:rFonts w:ascii="Calibri" w:hAnsi="Calibri" w:cs="Calibri"/>
          <w:i/>
          <w:iCs/>
          <w:sz w:val="24"/>
          <w:szCs w:val="24"/>
        </w:rPr>
        <w:t>ń</w:t>
      </w:r>
      <w:r w:rsidRPr="00013595">
        <w:rPr>
          <w:rFonts w:ascii="Lucida Calligraphy" w:hAnsi="Lucida Calligraphy"/>
          <w:i/>
          <w:iCs/>
          <w:sz w:val="24"/>
          <w:szCs w:val="24"/>
        </w:rPr>
        <w:t xml:space="preserve"> Dziecka.</w:t>
      </w:r>
    </w:p>
    <w:p w14:paraId="49D1B59D" w14:textId="77777777" w:rsidR="007D0D3D" w:rsidRPr="00013595" w:rsidRDefault="00013595" w:rsidP="007D0D3D">
      <w:pPr>
        <w:pStyle w:val="Akapitzlist"/>
        <w:numPr>
          <w:ilvl w:val="0"/>
          <w:numId w:val="1"/>
        </w:numPr>
        <w:rPr>
          <w:rFonts w:ascii="Lucida Calligraphy" w:hAnsi="Lucida Calligraphy"/>
          <w:i/>
          <w:iCs/>
          <w:sz w:val="24"/>
          <w:szCs w:val="24"/>
        </w:rPr>
      </w:pPr>
      <w:r w:rsidRPr="00013595">
        <w:rPr>
          <w:rFonts w:ascii="Lucida Calligraphy" w:hAnsi="Lucida Calligraphy" w:cstheme="minorHAnsi"/>
          <w:i/>
          <w:iCs/>
          <w:sz w:val="24"/>
          <w:szCs w:val="24"/>
        </w:rPr>
        <w:t>Mali podró</w:t>
      </w:r>
      <w:r w:rsidRPr="00013595">
        <w:rPr>
          <w:rFonts w:ascii="Calibri" w:hAnsi="Calibri" w:cs="Calibri"/>
          <w:i/>
          <w:iCs/>
          <w:sz w:val="24"/>
          <w:szCs w:val="24"/>
        </w:rPr>
        <w:t>ż</w:t>
      </w:r>
      <w:r w:rsidRPr="00013595">
        <w:rPr>
          <w:rFonts w:ascii="Lucida Calligraphy" w:hAnsi="Lucida Calligraphy" w:cstheme="minorHAnsi"/>
          <w:i/>
          <w:iCs/>
          <w:sz w:val="24"/>
          <w:szCs w:val="24"/>
        </w:rPr>
        <w:t>nicy.</w:t>
      </w:r>
    </w:p>
    <w:p w14:paraId="0D31239A" w14:textId="77777777" w:rsidR="00013595" w:rsidRPr="00013595" w:rsidRDefault="00013595" w:rsidP="007D0D3D">
      <w:pPr>
        <w:pStyle w:val="Akapitzlist"/>
        <w:numPr>
          <w:ilvl w:val="0"/>
          <w:numId w:val="1"/>
        </w:numPr>
        <w:rPr>
          <w:rFonts w:ascii="Lucida Calligraphy" w:hAnsi="Lucida Calligraphy"/>
          <w:i/>
          <w:iCs/>
          <w:sz w:val="24"/>
          <w:szCs w:val="24"/>
        </w:rPr>
      </w:pPr>
      <w:r w:rsidRPr="00013595">
        <w:rPr>
          <w:rFonts w:ascii="Lucida Calligraphy" w:hAnsi="Lucida Calligraphy" w:cstheme="minorHAnsi"/>
          <w:i/>
          <w:iCs/>
          <w:sz w:val="24"/>
          <w:szCs w:val="24"/>
        </w:rPr>
        <w:t>Letnie obserwacje.</w:t>
      </w:r>
    </w:p>
    <w:p w14:paraId="312F7D13" w14:textId="77777777" w:rsidR="00013595" w:rsidRPr="00DD7BB0" w:rsidRDefault="00013595" w:rsidP="007D0D3D">
      <w:pPr>
        <w:pStyle w:val="Akapitzlist"/>
        <w:numPr>
          <w:ilvl w:val="0"/>
          <w:numId w:val="1"/>
        </w:numPr>
        <w:rPr>
          <w:rFonts w:ascii="Lucida Calligraphy" w:hAnsi="Lucida Calligraphy"/>
          <w:i/>
          <w:iCs/>
          <w:sz w:val="24"/>
          <w:szCs w:val="24"/>
        </w:rPr>
      </w:pPr>
      <w:r w:rsidRPr="00013595">
        <w:rPr>
          <w:rFonts w:ascii="Lucida Calligraphy" w:eastAsia="SimSun" w:hAnsi="Lucida Calligraphy" w:cstheme="minorHAnsi"/>
          <w:i/>
          <w:iCs/>
          <w:kern w:val="1"/>
          <w:sz w:val="24"/>
          <w:szCs w:val="24"/>
          <w:lang w:eastAsia="hi-IN" w:bidi="hi-IN"/>
        </w:rPr>
        <w:t>Jedziemy na wakacje.</w:t>
      </w:r>
    </w:p>
    <w:p w14:paraId="05DE093D" w14:textId="77777777" w:rsidR="00DD7BB0" w:rsidRDefault="00DD7BB0" w:rsidP="00DD7BB0">
      <w:pPr>
        <w:pStyle w:val="Standard"/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Cele ogólne</w:t>
      </w:r>
    </w:p>
    <w:p w14:paraId="321519A4" w14:textId="77777777" w:rsidR="00DD7BB0" w:rsidRDefault="00DD7BB0" w:rsidP="00DD7BB0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FIZYCZNY</w:t>
      </w:r>
    </w:p>
    <w:p w14:paraId="6E85700F" w14:textId="77777777" w:rsidR="00DD7BB0" w:rsidRDefault="00DD7BB0" w:rsidP="00DD7BB0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uczestniczenie w zabawach ruchowych </w:t>
      </w:r>
    </w:p>
    <w:p w14:paraId="1028D43B" w14:textId="77777777" w:rsidR="00DD7BB0" w:rsidRDefault="00DD7BB0" w:rsidP="00DD7BB0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rozwijanie sprawności dłoni i palców </w:t>
      </w:r>
    </w:p>
    <w:p w14:paraId="09629AC0" w14:textId="77777777" w:rsidR="00DD7BB0" w:rsidRDefault="00DD7BB0" w:rsidP="00DD7BB0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wykonywanie ćwiczeń kształtujących nawyk utrzymywania prawidłowej postawy ciała</w:t>
      </w:r>
    </w:p>
    <w:p w14:paraId="26D77DE2" w14:textId="77777777" w:rsidR="00C27120" w:rsidRPr="00C27120" w:rsidRDefault="00C27120" w:rsidP="00C27120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 w:rsidRPr="00092333">
        <w:rPr>
          <w:rFonts w:asciiTheme="minorHAnsi" w:hAnsiTheme="minorHAnsi" w:cstheme="minorHAnsi"/>
          <w:b/>
          <w:bCs/>
          <w:color w:val="A6A6A6"/>
        </w:rPr>
        <w:t>•</w:t>
      </w:r>
      <w:r w:rsidRPr="00092333">
        <w:rPr>
          <w:rFonts w:asciiTheme="minorHAnsi" w:hAnsiTheme="minorHAnsi" w:cstheme="minorHAnsi"/>
          <w:bCs/>
        </w:rPr>
        <w:t xml:space="preserve"> </w:t>
      </w:r>
      <w:r w:rsidRPr="00092333">
        <w:rPr>
          <w:rFonts w:asciiTheme="minorHAnsi" w:hAnsiTheme="minorHAnsi" w:cstheme="minorHAnsi"/>
        </w:rPr>
        <w:t>rozwijanie sprawności motoryki małej</w:t>
      </w:r>
    </w:p>
    <w:p w14:paraId="3405218B" w14:textId="77777777" w:rsidR="00C27120" w:rsidRPr="008714F3" w:rsidRDefault="008714F3" w:rsidP="008714F3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6C48B0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6C48B0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Pr="006C48B0">
        <w:rPr>
          <w:rFonts w:eastAsia="SimSun" w:cstheme="minorHAnsi"/>
          <w:kern w:val="3"/>
          <w:sz w:val="24"/>
          <w:szCs w:val="24"/>
          <w:lang w:eastAsia="zh-CN" w:bidi="hi-IN"/>
        </w:rPr>
        <w:t>utrwalanie prawidłowego toru oddechowego</w:t>
      </w:r>
    </w:p>
    <w:p w14:paraId="43E48E30" w14:textId="77777777" w:rsidR="00DD7BB0" w:rsidRDefault="00DD7BB0" w:rsidP="00DD7BB0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14:paraId="322FA639" w14:textId="77777777" w:rsidR="00DD7BB0" w:rsidRDefault="00DD7BB0" w:rsidP="00DD7BB0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rozpoznawanie i nazywanie emocji,</w:t>
      </w:r>
      <w:r>
        <w:rPr>
          <w:rFonts w:asciiTheme="minorHAnsi" w:hAnsiTheme="minorHAnsi" w:cstheme="minorHAnsi"/>
          <w:b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przedstawianie emocji oraz uczuć za pomocą mimiki i gestów</w:t>
      </w:r>
      <w:r w:rsidR="00C27120">
        <w:rPr>
          <w:rFonts w:asciiTheme="minorHAnsi" w:hAnsiTheme="minorHAnsi" w:cstheme="minorHAnsi"/>
        </w:rPr>
        <w:t xml:space="preserve">, </w:t>
      </w:r>
      <w:r w:rsidR="00C27120" w:rsidRPr="00092333">
        <w:rPr>
          <w:rFonts w:asciiTheme="minorHAnsi" w:hAnsiTheme="minorHAnsi" w:cstheme="minorHAnsi"/>
        </w:rPr>
        <w:t>wczuwanie się w emocje innych</w:t>
      </w:r>
    </w:p>
    <w:p w14:paraId="6908A9ED" w14:textId="77777777" w:rsidR="00DD7BB0" w:rsidRDefault="00DD7BB0" w:rsidP="00DD7BB0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cierpliwe czekanie na swoją kolej,</w:t>
      </w:r>
      <w:r>
        <w:rPr>
          <w:rFonts w:asciiTheme="minorHAnsi" w:hAnsiTheme="minorHAnsi" w:cstheme="minorHAnsi"/>
          <w:b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panowanie nad nieprzyjemnymi emocjami</w:t>
      </w:r>
    </w:p>
    <w:p w14:paraId="0C6BE568" w14:textId="77777777" w:rsidR="00C27120" w:rsidRPr="00526FC5" w:rsidRDefault="00C27120" w:rsidP="00C27120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26FC5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 xml:space="preserve">• </w:t>
      </w:r>
      <w:r w:rsidRPr="00526FC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dostrzeganie piękna przyrody </w:t>
      </w:r>
    </w:p>
    <w:p w14:paraId="224C875F" w14:textId="77777777" w:rsidR="00C27120" w:rsidRPr="00526FC5" w:rsidRDefault="00C27120" w:rsidP="00C27120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</w:pPr>
      <w:r w:rsidRPr="00526FC5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 xml:space="preserve">• </w:t>
      </w:r>
      <w:r w:rsidRPr="00526FC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przejawianie życzliwości i troski w stosunku do zwierząt</w:t>
      </w:r>
    </w:p>
    <w:p w14:paraId="6CF21104" w14:textId="77777777" w:rsidR="00C27120" w:rsidRPr="00D335ED" w:rsidRDefault="00D335ED" w:rsidP="00D335E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</w:pPr>
      <w:r w:rsidRPr="006C48B0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 xml:space="preserve">• </w:t>
      </w:r>
      <w:r w:rsidRPr="006C48B0">
        <w:rPr>
          <w:rFonts w:eastAsia="SimSun" w:cstheme="minorHAnsi"/>
          <w:kern w:val="3"/>
          <w:sz w:val="24"/>
          <w:szCs w:val="24"/>
          <w:lang w:eastAsia="zh-CN" w:bidi="hi-IN"/>
        </w:rPr>
        <w:t>nabywanie umiejętności godzenia się z porażką</w:t>
      </w:r>
    </w:p>
    <w:p w14:paraId="1D83A790" w14:textId="77777777" w:rsidR="00DD7BB0" w:rsidRDefault="00DD7BB0" w:rsidP="00DD7BB0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14:paraId="5EC0025F" w14:textId="77777777" w:rsidR="00DD7BB0" w:rsidRDefault="00DD7BB0" w:rsidP="00DD7BB0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współdziałanie w zabawie,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 xml:space="preserve">czerpanie radości ze wspólnej zabawy </w:t>
      </w:r>
    </w:p>
    <w:p w14:paraId="0727E629" w14:textId="77777777" w:rsidR="00DD7BB0" w:rsidRDefault="00DD7BB0" w:rsidP="00DD7BB0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obdarzanie uwagą innych osób</w:t>
      </w:r>
    </w:p>
    <w:p w14:paraId="20B558BC" w14:textId="77777777" w:rsidR="00C27120" w:rsidRPr="00092333" w:rsidRDefault="00C27120" w:rsidP="00C27120">
      <w:pPr>
        <w:pStyle w:val="Standard"/>
        <w:spacing w:line="276" w:lineRule="auto"/>
        <w:rPr>
          <w:rFonts w:asciiTheme="minorHAnsi" w:hAnsiTheme="minorHAnsi" w:cstheme="minorHAnsi"/>
        </w:rPr>
      </w:pPr>
      <w:r w:rsidRPr="00092333">
        <w:rPr>
          <w:rFonts w:asciiTheme="minorHAnsi" w:hAnsiTheme="minorHAnsi" w:cstheme="minorHAnsi"/>
          <w:b/>
          <w:bCs/>
          <w:color w:val="A6A6A6"/>
        </w:rPr>
        <w:t>•</w:t>
      </w:r>
      <w:r w:rsidRPr="00092333">
        <w:rPr>
          <w:rFonts w:asciiTheme="minorHAnsi" w:hAnsiTheme="minorHAnsi" w:cstheme="minorHAnsi"/>
          <w:bCs/>
          <w:color w:val="A6A6A6"/>
        </w:rPr>
        <w:t xml:space="preserve"> </w:t>
      </w:r>
      <w:r w:rsidRPr="00092333">
        <w:rPr>
          <w:rFonts w:asciiTheme="minorHAnsi" w:hAnsiTheme="minorHAnsi" w:cstheme="minorHAnsi"/>
        </w:rPr>
        <w:t xml:space="preserve">czerpanie radości ze wspólnej zabawy </w:t>
      </w:r>
    </w:p>
    <w:p w14:paraId="6819F3B8" w14:textId="77777777" w:rsidR="00C27120" w:rsidRDefault="00C27120" w:rsidP="00C27120">
      <w:pPr>
        <w:pStyle w:val="Standard"/>
        <w:spacing w:line="276" w:lineRule="auto"/>
        <w:rPr>
          <w:rFonts w:asciiTheme="minorHAnsi" w:hAnsiTheme="minorHAnsi" w:cstheme="minorHAnsi"/>
        </w:rPr>
      </w:pPr>
      <w:r w:rsidRPr="00092333">
        <w:rPr>
          <w:rFonts w:asciiTheme="minorHAnsi" w:hAnsiTheme="minorHAnsi" w:cstheme="minorHAnsi"/>
          <w:b/>
          <w:bCs/>
          <w:color w:val="A6A6A6"/>
        </w:rPr>
        <w:t>•</w:t>
      </w:r>
      <w:r w:rsidRPr="00092333">
        <w:rPr>
          <w:rFonts w:asciiTheme="minorHAnsi" w:hAnsiTheme="minorHAnsi" w:cstheme="minorHAnsi"/>
          <w:bCs/>
          <w:color w:val="A6A6A6"/>
        </w:rPr>
        <w:t xml:space="preserve"> </w:t>
      </w:r>
      <w:r w:rsidRPr="00092333">
        <w:rPr>
          <w:rFonts w:asciiTheme="minorHAnsi" w:hAnsiTheme="minorHAnsi" w:cstheme="minorHAnsi"/>
        </w:rPr>
        <w:t xml:space="preserve">dbanie o pozytywną atmosferę w grupie </w:t>
      </w:r>
    </w:p>
    <w:p w14:paraId="46A7C85D" w14:textId="77777777" w:rsidR="00D335ED" w:rsidRPr="006C48B0" w:rsidRDefault="00D335ED" w:rsidP="00D335E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C48B0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lastRenderedPageBreak/>
        <w:t>•</w:t>
      </w:r>
      <w:r w:rsidRPr="006C48B0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6C48B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posługiwanie się imieniem, nazwiskiem i adresem </w:t>
      </w:r>
    </w:p>
    <w:p w14:paraId="2DBE6E8E" w14:textId="77777777" w:rsidR="00D335ED" w:rsidRPr="006C48B0" w:rsidRDefault="00D335ED" w:rsidP="00D335E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C48B0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6C48B0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6C48B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współdziałanie z innymi dziećmi w zabawie </w:t>
      </w:r>
    </w:p>
    <w:p w14:paraId="7DA3FE19" w14:textId="77777777" w:rsidR="00D335ED" w:rsidRPr="006C48B0" w:rsidRDefault="00D335ED" w:rsidP="00D335E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C48B0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6C48B0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6C48B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respektowanie obowiązujących zasad i reguł </w:t>
      </w:r>
    </w:p>
    <w:p w14:paraId="1757EDFC" w14:textId="77777777" w:rsidR="00D335ED" w:rsidRPr="00092333" w:rsidRDefault="00D335ED" w:rsidP="00C27120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23519B6A" w14:textId="77777777" w:rsidR="00C27120" w:rsidRDefault="00C27120" w:rsidP="00DD7BB0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</w:p>
    <w:p w14:paraId="0CC3F433" w14:textId="77777777" w:rsidR="00DD7BB0" w:rsidRDefault="00DD7BB0" w:rsidP="00DD7BB0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14:paraId="547BEEF7" w14:textId="77777777" w:rsidR="00C27120" w:rsidRPr="00526FC5" w:rsidRDefault="00DD7BB0" w:rsidP="00C27120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cstheme="minorHAnsi"/>
          <w:b/>
          <w:bCs/>
          <w:color w:val="A6A6A6"/>
        </w:rPr>
        <w:t>•</w:t>
      </w:r>
      <w:r>
        <w:rPr>
          <w:rFonts w:cstheme="minorHAnsi"/>
          <w:bCs/>
          <w:color w:val="A6A6A6"/>
        </w:rPr>
        <w:t xml:space="preserve"> </w:t>
      </w:r>
      <w:r>
        <w:rPr>
          <w:rFonts w:cstheme="minorHAnsi"/>
        </w:rPr>
        <w:t>rozwijanie kompetencji matematycznych , rozróżnianie i nazywanie wybranych figur</w:t>
      </w:r>
      <w:r w:rsidR="00C27120">
        <w:rPr>
          <w:rFonts w:cstheme="minorHAnsi"/>
        </w:rPr>
        <w:t>,</w:t>
      </w:r>
      <w:r w:rsidR="00C27120" w:rsidRPr="00C27120">
        <w:rPr>
          <w:rFonts w:cstheme="minorHAnsi"/>
          <w:b/>
          <w:bCs/>
          <w:color w:val="A6A6A6"/>
        </w:rPr>
        <w:t xml:space="preserve"> </w:t>
      </w:r>
      <w:r w:rsidR="00C27120" w:rsidRPr="00092333">
        <w:rPr>
          <w:rFonts w:cstheme="minorHAnsi"/>
          <w:b/>
          <w:bCs/>
          <w:color w:val="A6A6A6"/>
        </w:rPr>
        <w:t>•</w:t>
      </w:r>
      <w:r w:rsidR="00C27120" w:rsidRPr="00092333">
        <w:rPr>
          <w:rFonts w:cstheme="minorHAnsi"/>
          <w:bCs/>
          <w:color w:val="A6A6A6"/>
        </w:rPr>
        <w:t xml:space="preserve"> </w:t>
      </w:r>
      <w:r w:rsidR="00C27120" w:rsidRPr="00092333">
        <w:rPr>
          <w:rFonts w:cstheme="minorHAnsi"/>
        </w:rPr>
        <w:t xml:space="preserve">dokonywanie pomiaru długości </w:t>
      </w:r>
      <w:r w:rsidR="00C27120">
        <w:rPr>
          <w:rFonts w:cstheme="minorHAnsi"/>
        </w:rPr>
        <w:t>,</w:t>
      </w:r>
      <w:r w:rsidR="00C27120" w:rsidRPr="00526FC5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="00C27120" w:rsidRPr="00526FC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doskonalenie umiejętności przeliczania i tworzenia zbiorów równolicznych</w:t>
      </w:r>
      <w:r w:rsidR="00C2712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C27120" w:rsidRPr="00526FC5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="00C27120" w:rsidRPr="00526FC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rozpoznawanie i nazywanie wybranych figur geometrycznych </w:t>
      </w:r>
    </w:p>
    <w:p w14:paraId="318B5A8A" w14:textId="77777777" w:rsidR="00F0236B" w:rsidRPr="00C27120" w:rsidRDefault="00C27120" w:rsidP="00C27120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26FC5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526FC5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526FC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utrwalenie znajomości kolorów </w:t>
      </w:r>
      <w:r w:rsidR="00DD7BB0">
        <w:rPr>
          <w:rFonts w:cstheme="minorHAnsi"/>
        </w:rPr>
        <w:t xml:space="preserve"> </w:t>
      </w:r>
    </w:p>
    <w:p w14:paraId="4A1D2DAF" w14:textId="77777777" w:rsidR="00F0236B" w:rsidRPr="00092333" w:rsidRDefault="00F0236B" w:rsidP="00F0236B">
      <w:pPr>
        <w:pStyle w:val="Standard"/>
        <w:spacing w:line="276" w:lineRule="auto"/>
        <w:rPr>
          <w:rFonts w:asciiTheme="minorHAnsi" w:hAnsiTheme="minorHAnsi" w:cstheme="minorHAnsi"/>
        </w:rPr>
      </w:pPr>
      <w:r w:rsidRPr="00092333">
        <w:rPr>
          <w:rFonts w:asciiTheme="minorHAnsi" w:hAnsiTheme="minorHAnsi" w:cstheme="minorHAnsi"/>
          <w:b/>
          <w:bCs/>
          <w:color w:val="A6A6A6"/>
        </w:rPr>
        <w:t>•</w:t>
      </w:r>
      <w:r w:rsidRPr="00092333">
        <w:rPr>
          <w:rFonts w:asciiTheme="minorHAnsi" w:hAnsiTheme="minorHAnsi" w:cstheme="minorHAnsi"/>
          <w:bCs/>
          <w:color w:val="A6A6A6"/>
        </w:rPr>
        <w:t xml:space="preserve"> </w:t>
      </w:r>
      <w:r w:rsidRPr="00092333">
        <w:rPr>
          <w:rFonts w:asciiTheme="minorHAnsi" w:hAnsiTheme="minorHAnsi" w:cstheme="minorHAnsi"/>
        </w:rPr>
        <w:t>wskazywanie przedmiotów potrzebnych w czasie podróży</w:t>
      </w:r>
      <w:r w:rsidR="00C27120">
        <w:rPr>
          <w:rFonts w:asciiTheme="minorHAnsi" w:hAnsiTheme="minorHAnsi" w:cstheme="minorHAnsi"/>
        </w:rPr>
        <w:t xml:space="preserve">, </w:t>
      </w:r>
      <w:r w:rsidRPr="00092333">
        <w:rPr>
          <w:rFonts w:asciiTheme="minorHAnsi" w:hAnsiTheme="minorHAnsi" w:cstheme="minorHAnsi"/>
          <w:bCs/>
          <w:color w:val="A6A6A6"/>
        </w:rPr>
        <w:t xml:space="preserve"> </w:t>
      </w:r>
      <w:r w:rsidRPr="00092333">
        <w:rPr>
          <w:rFonts w:asciiTheme="minorHAnsi" w:hAnsiTheme="minorHAnsi" w:cstheme="minorHAnsi"/>
        </w:rPr>
        <w:t xml:space="preserve">poznawanie i nazywanie kontynentów </w:t>
      </w:r>
    </w:p>
    <w:p w14:paraId="5C6E6C56" w14:textId="77777777" w:rsidR="00F0236B" w:rsidRPr="00092333" w:rsidRDefault="00F0236B" w:rsidP="00F0236B">
      <w:pPr>
        <w:pStyle w:val="Standard"/>
        <w:spacing w:line="276" w:lineRule="auto"/>
        <w:rPr>
          <w:rFonts w:asciiTheme="minorHAnsi" w:hAnsiTheme="minorHAnsi" w:cstheme="minorHAnsi"/>
        </w:rPr>
      </w:pPr>
      <w:r w:rsidRPr="00092333">
        <w:rPr>
          <w:rFonts w:asciiTheme="minorHAnsi" w:hAnsiTheme="minorHAnsi" w:cstheme="minorHAnsi"/>
          <w:b/>
          <w:bCs/>
          <w:color w:val="A6A6A6"/>
        </w:rPr>
        <w:t>•</w:t>
      </w:r>
      <w:r w:rsidRPr="00092333">
        <w:rPr>
          <w:rFonts w:asciiTheme="minorHAnsi" w:hAnsiTheme="minorHAnsi" w:cstheme="minorHAnsi"/>
          <w:bCs/>
          <w:color w:val="A6A6A6"/>
        </w:rPr>
        <w:t xml:space="preserve"> </w:t>
      </w:r>
      <w:r w:rsidRPr="00092333">
        <w:rPr>
          <w:rFonts w:asciiTheme="minorHAnsi" w:hAnsiTheme="minorHAnsi" w:cstheme="minorHAnsi"/>
        </w:rPr>
        <w:t xml:space="preserve">wskazywanie podobieństw w wyglądzie i zachowaniu dzieci z różnych stron świata </w:t>
      </w:r>
    </w:p>
    <w:p w14:paraId="133F1050" w14:textId="77777777" w:rsidR="00F0236B" w:rsidRPr="00092333" w:rsidRDefault="00F0236B" w:rsidP="00F0236B">
      <w:pPr>
        <w:pStyle w:val="Standard"/>
        <w:spacing w:line="276" w:lineRule="auto"/>
        <w:rPr>
          <w:rFonts w:asciiTheme="minorHAnsi" w:hAnsiTheme="minorHAnsi" w:cstheme="minorHAnsi"/>
        </w:rPr>
      </w:pPr>
      <w:r w:rsidRPr="00092333">
        <w:rPr>
          <w:rFonts w:asciiTheme="minorHAnsi" w:hAnsiTheme="minorHAnsi" w:cstheme="minorHAnsi"/>
          <w:b/>
          <w:bCs/>
          <w:color w:val="A6A6A6"/>
        </w:rPr>
        <w:t>•</w:t>
      </w:r>
      <w:r w:rsidRPr="00092333">
        <w:rPr>
          <w:rFonts w:asciiTheme="minorHAnsi" w:hAnsiTheme="minorHAnsi" w:cstheme="minorHAnsi"/>
          <w:bCs/>
          <w:color w:val="A6A6A6"/>
        </w:rPr>
        <w:t xml:space="preserve"> </w:t>
      </w:r>
      <w:r w:rsidRPr="00092333">
        <w:rPr>
          <w:rFonts w:asciiTheme="minorHAnsi" w:hAnsiTheme="minorHAnsi" w:cstheme="minorHAnsi"/>
        </w:rPr>
        <w:t xml:space="preserve">poznanie wybranych potraw z innych krajów </w:t>
      </w:r>
    </w:p>
    <w:p w14:paraId="75618435" w14:textId="77777777" w:rsidR="00F0236B" w:rsidRPr="00092333" w:rsidRDefault="00F0236B" w:rsidP="00F0236B">
      <w:pPr>
        <w:pStyle w:val="Standard"/>
        <w:spacing w:line="276" w:lineRule="auto"/>
        <w:rPr>
          <w:rFonts w:asciiTheme="minorHAnsi" w:hAnsiTheme="minorHAnsi" w:cstheme="minorHAnsi"/>
        </w:rPr>
      </w:pPr>
      <w:r w:rsidRPr="00092333">
        <w:rPr>
          <w:rFonts w:asciiTheme="minorHAnsi" w:hAnsiTheme="minorHAnsi" w:cstheme="minorHAnsi"/>
          <w:b/>
          <w:bCs/>
          <w:color w:val="A6A6A6"/>
        </w:rPr>
        <w:t>•</w:t>
      </w:r>
      <w:r w:rsidRPr="00092333">
        <w:rPr>
          <w:rFonts w:asciiTheme="minorHAnsi" w:hAnsiTheme="minorHAnsi" w:cstheme="minorHAnsi"/>
          <w:bCs/>
          <w:color w:val="A6A6A6"/>
        </w:rPr>
        <w:t xml:space="preserve"> </w:t>
      </w:r>
      <w:r w:rsidRPr="00092333">
        <w:rPr>
          <w:rFonts w:asciiTheme="minorHAnsi" w:hAnsiTheme="minorHAnsi" w:cstheme="minorHAnsi"/>
        </w:rPr>
        <w:t xml:space="preserve">rozpoznawanie i nazywanie wybranych środków transportu </w:t>
      </w:r>
    </w:p>
    <w:p w14:paraId="3919D978" w14:textId="77777777" w:rsidR="00526FC5" w:rsidRPr="00C27120" w:rsidRDefault="00F0236B" w:rsidP="00C27120">
      <w:pPr>
        <w:pStyle w:val="Standard"/>
        <w:spacing w:line="276" w:lineRule="auto"/>
        <w:rPr>
          <w:rFonts w:asciiTheme="minorHAnsi" w:hAnsiTheme="minorHAnsi" w:cstheme="minorHAnsi"/>
        </w:rPr>
      </w:pPr>
      <w:r w:rsidRPr="00092333">
        <w:rPr>
          <w:rFonts w:asciiTheme="minorHAnsi" w:hAnsiTheme="minorHAnsi" w:cstheme="minorHAnsi"/>
          <w:b/>
          <w:bCs/>
          <w:color w:val="A6A6A6"/>
        </w:rPr>
        <w:t>•</w:t>
      </w:r>
      <w:r w:rsidRPr="00092333">
        <w:rPr>
          <w:rFonts w:asciiTheme="minorHAnsi" w:hAnsiTheme="minorHAnsi" w:cstheme="minorHAnsi"/>
          <w:bCs/>
          <w:color w:val="A6A6A6"/>
        </w:rPr>
        <w:t xml:space="preserve"> </w:t>
      </w:r>
      <w:r w:rsidRPr="00092333">
        <w:rPr>
          <w:rFonts w:asciiTheme="minorHAnsi" w:hAnsiTheme="minorHAnsi" w:cstheme="minorHAnsi"/>
        </w:rPr>
        <w:t>tworzenie prac plastycznych z różnorodnych materiałów za pomocą różnych technik</w:t>
      </w:r>
    </w:p>
    <w:p w14:paraId="2FB89FF2" w14:textId="77777777" w:rsidR="00526FC5" w:rsidRPr="00526FC5" w:rsidRDefault="00526FC5" w:rsidP="00526FC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26FC5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526FC5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526FC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poszerzenie wiedzy na temat zwierząt mieszkających na łące</w:t>
      </w:r>
      <w:r w:rsidR="00C2712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="00C27120" w:rsidRPr="00526FC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prowadzenie obserwacji przyrodniczych </w:t>
      </w:r>
    </w:p>
    <w:p w14:paraId="58DCC81A" w14:textId="77777777" w:rsidR="00526FC5" w:rsidRPr="00526FC5" w:rsidRDefault="00526FC5" w:rsidP="00526FC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26FC5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526FC5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526FC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rozwiązywanie zagadek </w:t>
      </w:r>
    </w:p>
    <w:p w14:paraId="28F56856" w14:textId="77777777" w:rsidR="00526FC5" w:rsidRPr="00526FC5" w:rsidRDefault="00526FC5" w:rsidP="00526FC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26FC5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526FC5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526FC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słuchanie utworów literackich</w:t>
      </w:r>
      <w:r w:rsidR="00C2712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Pr="00526FC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doskonalenie umiejętności wypowiadania się na podany temat </w:t>
      </w:r>
    </w:p>
    <w:p w14:paraId="69B06B61" w14:textId="77777777" w:rsidR="008714F3" w:rsidRPr="006C48B0" w:rsidRDefault="008714F3" w:rsidP="008714F3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C48B0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6C48B0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6C48B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poznanie zasad bezpieczeństwa w czasie wakacji </w:t>
      </w:r>
    </w:p>
    <w:p w14:paraId="301454A9" w14:textId="77777777" w:rsidR="008714F3" w:rsidRPr="006C48B0" w:rsidRDefault="008714F3" w:rsidP="008714F3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C48B0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6C48B0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6C48B0">
        <w:rPr>
          <w:rFonts w:eastAsia="SimSun" w:cstheme="minorHAnsi"/>
          <w:kern w:val="3"/>
          <w:sz w:val="24"/>
          <w:szCs w:val="24"/>
          <w:lang w:eastAsia="zh-CN" w:bidi="hi-IN"/>
        </w:rPr>
        <w:t>utrwalanie znajomości numerów alarmowych</w:t>
      </w:r>
      <w:r w:rsidR="00D335ED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  <w:r w:rsidRPr="006C48B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</w:p>
    <w:p w14:paraId="1700AADE" w14:textId="77777777" w:rsidR="00F0236B" w:rsidRPr="00DD7BB0" w:rsidRDefault="00F0236B" w:rsidP="00F0236B">
      <w:pPr>
        <w:pStyle w:val="Standard"/>
        <w:spacing w:line="276" w:lineRule="auto"/>
        <w:rPr>
          <w:rFonts w:asciiTheme="minorHAnsi" w:hAnsiTheme="minorHAnsi" w:cstheme="minorHAnsi"/>
        </w:rPr>
      </w:pPr>
    </w:p>
    <w:sectPr w:rsidR="00F0236B" w:rsidRPr="00DD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F381E"/>
    <w:multiLevelType w:val="hybridMultilevel"/>
    <w:tmpl w:val="230E1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6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3D"/>
    <w:rsid w:val="00013595"/>
    <w:rsid w:val="004F7F82"/>
    <w:rsid w:val="00526FC5"/>
    <w:rsid w:val="007D0D3D"/>
    <w:rsid w:val="008714F3"/>
    <w:rsid w:val="00B70734"/>
    <w:rsid w:val="00C27120"/>
    <w:rsid w:val="00D335ED"/>
    <w:rsid w:val="00DD7BB0"/>
    <w:rsid w:val="00F0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E281"/>
  <w15:chartTrackingRefBased/>
  <w15:docId w15:val="{5434CBE9-C508-43A2-B6FE-75442A30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D3D"/>
    <w:pPr>
      <w:ind w:left="720"/>
      <w:contextualSpacing/>
    </w:pPr>
  </w:style>
  <w:style w:type="paragraph" w:customStyle="1" w:styleId="Standard">
    <w:name w:val="Standard"/>
    <w:rsid w:val="00DD7BB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D7B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236B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Małgorzata Kmiecik</cp:lastModifiedBy>
  <cp:revision>2</cp:revision>
  <dcterms:created xsi:type="dcterms:W3CDTF">2025-06-03T11:47:00Z</dcterms:created>
  <dcterms:modified xsi:type="dcterms:W3CDTF">2025-06-03T11:47:00Z</dcterms:modified>
</cp:coreProperties>
</file>